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A36A88" w14:textId="77777777" w:rsidR="004C45D7" w:rsidRDefault="00000000">
      <w:pPr>
        <w:spacing w:after="0"/>
        <w:jc w:val="center"/>
        <w:rPr>
          <w:rFonts w:ascii="Arial" w:eastAsia="Arial" w:hAnsi="Arial" w:cs="Arial"/>
          <w:b/>
          <w:bCs/>
          <w:sz w:val="36"/>
          <w:szCs w:val="36"/>
        </w:rPr>
      </w:pPr>
      <w:r>
        <w:rPr>
          <w:rFonts w:ascii="Arial" w:eastAsia="Arial" w:hAnsi="Arial" w:cs="Arial"/>
          <w:b/>
          <w:bCs/>
          <w:noProof/>
          <w:sz w:val="36"/>
          <w:szCs w:val="36"/>
        </w:rPr>
        <w:drawing>
          <wp:inline distT="0" distB="0" distL="0" distR="0" wp14:anchorId="1B7F4A40" wp14:editId="7D5043A6">
            <wp:extent cx="999140" cy="1343105"/>
            <wp:effectExtent l="0" t="0" r="0" b="0"/>
            <wp:docPr id="23" name="image6.png" descr="C:\Users\EPIS\Documents\upt.png"/>
            <wp:cNvGraphicFramePr/>
            <a:graphic xmlns:a="http://schemas.openxmlformats.org/drawingml/2006/main">
              <a:graphicData uri="http://schemas.openxmlformats.org/drawingml/2006/picture">
                <pic:pic xmlns:pic="http://schemas.openxmlformats.org/drawingml/2006/picture">
                  <pic:nvPicPr>
                    <pic:cNvPr id="0" name="image6.png" descr="C:\Users\EPIS\Documents\upt.png"/>
                    <pic:cNvPicPr preferRelativeResize="0"/>
                  </pic:nvPicPr>
                  <pic:blipFill>
                    <a:blip r:embed="rId8"/>
                    <a:srcRect/>
                    <a:stretch>
                      <a:fillRect/>
                    </a:stretch>
                  </pic:blipFill>
                  <pic:spPr>
                    <a:xfrm>
                      <a:off x="0" y="0"/>
                      <a:ext cx="999140" cy="1343105"/>
                    </a:xfrm>
                    <a:prstGeom prst="rect">
                      <a:avLst/>
                    </a:prstGeom>
                    <a:ln/>
                  </pic:spPr>
                </pic:pic>
              </a:graphicData>
            </a:graphic>
          </wp:inline>
        </w:drawing>
      </w:r>
    </w:p>
    <w:p w14:paraId="793AC423" w14:textId="77777777" w:rsidR="004C45D7" w:rsidRDefault="004C45D7">
      <w:pPr>
        <w:spacing w:after="0"/>
        <w:jc w:val="center"/>
        <w:rPr>
          <w:rFonts w:ascii="Arial" w:eastAsia="Arial" w:hAnsi="Arial" w:cs="Arial"/>
          <w:b/>
          <w:bCs/>
          <w:sz w:val="36"/>
          <w:szCs w:val="36"/>
        </w:rPr>
      </w:pPr>
    </w:p>
    <w:p w14:paraId="5E835FA9" w14:textId="77777777" w:rsidR="004C45D7" w:rsidRDefault="00000000">
      <w:pPr>
        <w:spacing w:after="0"/>
        <w:jc w:val="center"/>
        <w:rPr>
          <w:rFonts w:ascii="Arial" w:eastAsia="Arial" w:hAnsi="Arial" w:cs="Arial"/>
          <w:b/>
          <w:bCs/>
          <w:sz w:val="36"/>
          <w:szCs w:val="36"/>
        </w:rPr>
      </w:pPr>
      <w:r>
        <w:rPr>
          <w:rFonts w:ascii="Arial" w:eastAsia="Arial" w:hAnsi="Arial" w:cs="Arial"/>
          <w:b/>
          <w:bCs/>
          <w:sz w:val="36"/>
          <w:szCs w:val="36"/>
        </w:rPr>
        <w:t>UNIVERSIDAD PRIVADA DE TACNA</w:t>
      </w:r>
    </w:p>
    <w:p w14:paraId="70F9B46D" w14:textId="77777777" w:rsidR="004C45D7" w:rsidRDefault="004C45D7">
      <w:pPr>
        <w:spacing w:after="0"/>
        <w:jc w:val="center"/>
        <w:rPr>
          <w:rFonts w:ascii="Arial" w:eastAsia="Arial" w:hAnsi="Arial" w:cs="Arial"/>
          <w:b/>
          <w:bCs/>
          <w:sz w:val="36"/>
          <w:szCs w:val="36"/>
        </w:rPr>
      </w:pPr>
    </w:p>
    <w:p w14:paraId="368BB83A" w14:textId="77777777" w:rsidR="004C45D7" w:rsidRDefault="00000000">
      <w:pPr>
        <w:spacing w:after="0"/>
        <w:jc w:val="center"/>
        <w:rPr>
          <w:rFonts w:ascii="Arial" w:eastAsia="Arial" w:hAnsi="Arial" w:cs="Arial"/>
          <w:b/>
          <w:bCs/>
          <w:sz w:val="32"/>
          <w:szCs w:val="32"/>
        </w:rPr>
      </w:pPr>
      <w:r>
        <w:rPr>
          <w:rFonts w:ascii="Arial" w:eastAsia="Arial" w:hAnsi="Arial" w:cs="Arial"/>
          <w:b/>
          <w:bCs/>
          <w:sz w:val="32"/>
          <w:szCs w:val="32"/>
        </w:rPr>
        <w:t>FACULTAD DE INGENIERIA</w:t>
      </w:r>
    </w:p>
    <w:p w14:paraId="29276203" w14:textId="77777777" w:rsidR="004C45D7" w:rsidRDefault="004C45D7">
      <w:pPr>
        <w:spacing w:after="0"/>
        <w:jc w:val="center"/>
        <w:rPr>
          <w:rFonts w:ascii="Arial" w:eastAsia="Arial" w:hAnsi="Arial" w:cs="Arial"/>
          <w:b/>
          <w:bCs/>
          <w:i/>
          <w:iCs/>
          <w:color w:val="5B9BD5"/>
          <w:sz w:val="16"/>
          <w:szCs w:val="16"/>
        </w:rPr>
      </w:pPr>
    </w:p>
    <w:p w14:paraId="66E7D7DE" w14:textId="77777777" w:rsidR="004C45D7" w:rsidRDefault="00000000">
      <w:pPr>
        <w:spacing w:after="0"/>
        <w:jc w:val="center"/>
        <w:rPr>
          <w:rFonts w:ascii="Arial" w:eastAsia="Arial" w:hAnsi="Arial" w:cs="Arial"/>
          <w:b/>
          <w:bCs/>
          <w:sz w:val="32"/>
          <w:szCs w:val="32"/>
        </w:rPr>
      </w:pPr>
      <w:r>
        <w:rPr>
          <w:rFonts w:ascii="Arial" w:eastAsia="Arial" w:hAnsi="Arial" w:cs="Arial"/>
          <w:b/>
          <w:bCs/>
          <w:sz w:val="32"/>
          <w:szCs w:val="32"/>
        </w:rPr>
        <w:t>Escuela Profesional de Ingeniería de Sistemas</w:t>
      </w:r>
    </w:p>
    <w:p w14:paraId="67514420" w14:textId="77777777" w:rsidR="004C45D7" w:rsidRDefault="004C45D7">
      <w:pPr>
        <w:spacing w:after="0"/>
        <w:jc w:val="center"/>
        <w:rPr>
          <w:rFonts w:ascii="Arial" w:eastAsia="Arial" w:hAnsi="Arial" w:cs="Arial"/>
          <w:b/>
          <w:bCs/>
          <w:sz w:val="36"/>
          <w:szCs w:val="36"/>
        </w:rPr>
      </w:pPr>
    </w:p>
    <w:p w14:paraId="33AF6FB8" w14:textId="77777777" w:rsidR="004C45D7" w:rsidRDefault="004C45D7">
      <w:pPr>
        <w:spacing w:after="0"/>
        <w:rPr>
          <w:rFonts w:ascii="Arial" w:eastAsia="Arial" w:hAnsi="Arial" w:cs="Arial"/>
          <w:b/>
          <w:bCs/>
          <w:sz w:val="36"/>
          <w:szCs w:val="36"/>
        </w:rPr>
      </w:pPr>
    </w:p>
    <w:p w14:paraId="6C5DB57D" w14:textId="77777777" w:rsidR="004C45D7" w:rsidRDefault="00000000">
      <w:pPr>
        <w:spacing w:after="0"/>
        <w:jc w:val="center"/>
        <w:rPr>
          <w:rFonts w:ascii="Arial" w:eastAsia="Arial" w:hAnsi="Arial" w:cs="Arial"/>
          <w:b/>
          <w:bCs/>
          <w:sz w:val="36"/>
          <w:szCs w:val="36"/>
        </w:rPr>
      </w:pPr>
      <w:r>
        <w:rPr>
          <w:rFonts w:ascii="Arial" w:eastAsia="Arial" w:hAnsi="Arial" w:cs="Arial"/>
          <w:b/>
          <w:bCs/>
          <w:sz w:val="36"/>
          <w:szCs w:val="36"/>
        </w:rPr>
        <w:t xml:space="preserve"> Proyecto</w:t>
      </w:r>
    </w:p>
    <w:p w14:paraId="62087FD5" w14:textId="77777777" w:rsidR="004C45D7" w:rsidRDefault="00000000">
      <w:pPr>
        <w:pStyle w:val="Ttulo"/>
      </w:pPr>
      <w:bookmarkStart w:id="0" w:name="_heading=h.evh4vma9emi7" w:colFirst="0" w:colLast="0"/>
      <w:bookmarkEnd w:id="0"/>
      <w:r>
        <w:rPr>
          <w:color w:val="1A1C1E"/>
          <w:highlight w:val="white"/>
        </w:rPr>
        <w:t>“</w:t>
      </w:r>
      <w:proofErr w:type="spellStart"/>
      <w:r>
        <w:rPr>
          <w:color w:val="1A1C1E"/>
          <w:highlight w:val="white"/>
        </w:rPr>
        <w:t>EasyBeca</w:t>
      </w:r>
      <w:proofErr w:type="spellEnd"/>
      <w:r>
        <w:rPr>
          <w:color w:val="1A1C1E"/>
          <w:highlight w:val="white"/>
        </w:rPr>
        <w:t>”</w:t>
      </w:r>
    </w:p>
    <w:p w14:paraId="7B1CFF4B" w14:textId="77777777" w:rsidR="004C45D7" w:rsidRDefault="004C45D7">
      <w:pPr>
        <w:spacing w:after="0"/>
        <w:jc w:val="center"/>
        <w:rPr>
          <w:rFonts w:ascii="Arial" w:eastAsia="Arial" w:hAnsi="Arial" w:cs="Arial"/>
          <w:b/>
          <w:bCs/>
          <w:sz w:val="36"/>
          <w:szCs w:val="36"/>
        </w:rPr>
      </w:pPr>
    </w:p>
    <w:p w14:paraId="227AD62F" w14:textId="77777777" w:rsidR="004C45D7" w:rsidRDefault="004C45D7">
      <w:pPr>
        <w:spacing w:after="0"/>
        <w:jc w:val="center"/>
        <w:rPr>
          <w:rFonts w:ascii="Arial" w:eastAsia="Arial" w:hAnsi="Arial" w:cs="Arial"/>
          <w:b/>
          <w:bCs/>
          <w:sz w:val="36"/>
          <w:szCs w:val="36"/>
        </w:rPr>
      </w:pPr>
    </w:p>
    <w:p w14:paraId="5D779F51" w14:textId="77777777" w:rsidR="004C45D7" w:rsidRDefault="00000000">
      <w:pPr>
        <w:spacing w:after="0"/>
        <w:jc w:val="center"/>
        <w:rPr>
          <w:rFonts w:ascii="Arial" w:eastAsia="Arial" w:hAnsi="Arial" w:cs="Arial"/>
          <w:b/>
          <w:bCs/>
          <w:color w:val="5B9BD5"/>
          <w:sz w:val="16"/>
          <w:szCs w:val="16"/>
        </w:rPr>
      </w:pPr>
      <w:r>
        <w:rPr>
          <w:rFonts w:ascii="Arial" w:eastAsia="Arial" w:hAnsi="Arial" w:cs="Arial"/>
          <w:sz w:val="32"/>
          <w:szCs w:val="32"/>
        </w:rPr>
        <w:t>Curso: Inteligencia de negocios</w:t>
      </w:r>
    </w:p>
    <w:p w14:paraId="5127C2E3" w14:textId="77777777" w:rsidR="004C45D7" w:rsidRDefault="004C45D7">
      <w:pPr>
        <w:spacing w:after="0"/>
        <w:jc w:val="center"/>
        <w:rPr>
          <w:rFonts w:ascii="Arial" w:eastAsia="Arial" w:hAnsi="Arial" w:cs="Arial"/>
          <w:b/>
          <w:bCs/>
          <w:color w:val="5B9BD5"/>
          <w:sz w:val="16"/>
          <w:szCs w:val="16"/>
        </w:rPr>
      </w:pPr>
    </w:p>
    <w:p w14:paraId="7D6C5DD8" w14:textId="77777777" w:rsidR="004C45D7" w:rsidRDefault="00000000">
      <w:pPr>
        <w:spacing w:after="0"/>
        <w:jc w:val="center"/>
        <w:rPr>
          <w:rFonts w:ascii="Arial" w:eastAsia="Arial" w:hAnsi="Arial" w:cs="Arial"/>
          <w:i/>
          <w:iCs/>
          <w:sz w:val="32"/>
          <w:szCs w:val="32"/>
        </w:rPr>
      </w:pPr>
      <w:r>
        <w:rPr>
          <w:rFonts w:ascii="Arial" w:eastAsia="Arial" w:hAnsi="Arial" w:cs="Arial"/>
          <w:sz w:val="32"/>
          <w:szCs w:val="32"/>
        </w:rPr>
        <w:t xml:space="preserve">Docente: </w:t>
      </w:r>
      <w:r>
        <w:rPr>
          <w:rFonts w:ascii="Arial" w:eastAsia="Arial" w:hAnsi="Arial" w:cs="Arial"/>
          <w:i/>
          <w:iCs/>
          <w:sz w:val="32"/>
          <w:szCs w:val="32"/>
        </w:rPr>
        <w:t xml:space="preserve">Ing. Patrick </w:t>
      </w:r>
      <w:proofErr w:type="spellStart"/>
      <w:r>
        <w:rPr>
          <w:rFonts w:ascii="Arial" w:eastAsia="Arial" w:hAnsi="Arial" w:cs="Arial"/>
          <w:i/>
          <w:iCs/>
          <w:sz w:val="32"/>
          <w:szCs w:val="32"/>
        </w:rPr>
        <w:t>Jose</w:t>
      </w:r>
      <w:proofErr w:type="spellEnd"/>
      <w:r>
        <w:rPr>
          <w:rFonts w:ascii="Arial" w:eastAsia="Arial" w:hAnsi="Arial" w:cs="Arial"/>
          <w:i/>
          <w:iCs/>
          <w:sz w:val="32"/>
          <w:szCs w:val="32"/>
        </w:rPr>
        <w:t xml:space="preserve"> Cuadros Quiroga</w:t>
      </w:r>
    </w:p>
    <w:p w14:paraId="41593070" w14:textId="77777777" w:rsidR="004C45D7" w:rsidRDefault="004C45D7">
      <w:pPr>
        <w:spacing w:after="0"/>
        <w:jc w:val="center"/>
        <w:rPr>
          <w:rFonts w:ascii="Arial" w:eastAsia="Arial" w:hAnsi="Arial" w:cs="Arial"/>
          <w:sz w:val="32"/>
          <w:szCs w:val="32"/>
        </w:rPr>
      </w:pPr>
    </w:p>
    <w:p w14:paraId="15A41407" w14:textId="77777777" w:rsidR="004C45D7" w:rsidRDefault="004C45D7">
      <w:pPr>
        <w:spacing w:after="0"/>
        <w:jc w:val="center"/>
        <w:rPr>
          <w:rFonts w:ascii="Arial" w:eastAsia="Arial" w:hAnsi="Arial" w:cs="Arial"/>
          <w:b/>
          <w:bCs/>
          <w:color w:val="5B9BD5"/>
          <w:sz w:val="16"/>
          <w:szCs w:val="16"/>
        </w:rPr>
      </w:pPr>
    </w:p>
    <w:p w14:paraId="52A11421" w14:textId="77777777" w:rsidR="004C45D7" w:rsidRDefault="00000000">
      <w:pPr>
        <w:spacing w:after="0"/>
        <w:rPr>
          <w:rFonts w:ascii="Arial" w:eastAsia="Arial" w:hAnsi="Arial" w:cs="Arial"/>
          <w:sz w:val="32"/>
          <w:szCs w:val="32"/>
        </w:rPr>
      </w:pPr>
      <w:r>
        <w:rPr>
          <w:rFonts w:ascii="Arial" w:eastAsia="Arial" w:hAnsi="Arial" w:cs="Arial"/>
          <w:sz w:val="32"/>
          <w:szCs w:val="32"/>
        </w:rPr>
        <w:t>Integrantes:</w:t>
      </w:r>
    </w:p>
    <w:p w14:paraId="088E09B0" w14:textId="77777777" w:rsidR="004C45D7" w:rsidRDefault="004C45D7">
      <w:pPr>
        <w:spacing w:after="0"/>
        <w:rPr>
          <w:rFonts w:ascii="Arial" w:eastAsia="Arial" w:hAnsi="Arial" w:cs="Arial"/>
          <w:color w:val="5B9BD5"/>
          <w:sz w:val="16"/>
          <w:szCs w:val="16"/>
        </w:rPr>
      </w:pPr>
    </w:p>
    <w:p w14:paraId="4C16544B" w14:textId="77777777" w:rsidR="004C45D7" w:rsidRDefault="00000000">
      <w:pPr>
        <w:spacing w:after="0"/>
        <w:rPr>
          <w:rFonts w:ascii="Arial" w:eastAsia="Arial" w:hAnsi="Arial" w:cs="Arial"/>
          <w:b/>
          <w:bCs/>
          <w:i/>
          <w:iCs/>
          <w:sz w:val="28"/>
          <w:szCs w:val="28"/>
        </w:rPr>
      </w:pPr>
      <w:r>
        <w:rPr>
          <w:rFonts w:ascii="Arial" w:eastAsia="Arial" w:hAnsi="Arial" w:cs="Arial"/>
          <w:b/>
          <w:bCs/>
          <w:i/>
          <w:iCs/>
          <w:sz w:val="28"/>
          <w:szCs w:val="28"/>
        </w:rPr>
        <w:t>Calizaya Ladera, Andy Michael</w:t>
      </w:r>
      <w:r>
        <w:rPr>
          <w:rFonts w:ascii="Arial" w:eastAsia="Arial" w:hAnsi="Arial" w:cs="Arial"/>
          <w:b/>
          <w:bCs/>
          <w:i/>
          <w:iCs/>
          <w:sz w:val="28"/>
          <w:szCs w:val="28"/>
        </w:rPr>
        <w:tab/>
      </w:r>
      <w:r>
        <w:rPr>
          <w:rFonts w:ascii="Arial" w:eastAsia="Arial" w:hAnsi="Arial" w:cs="Arial"/>
          <w:b/>
          <w:bCs/>
          <w:i/>
          <w:iCs/>
          <w:sz w:val="28"/>
          <w:szCs w:val="28"/>
        </w:rPr>
        <w:tab/>
      </w:r>
      <w:r>
        <w:rPr>
          <w:rFonts w:ascii="Arial" w:eastAsia="Arial" w:hAnsi="Arial" w:cs="Arial"/>
          <w:b/>
          <w:bCs/>
          <w:i/>
          <w:iCs/>
          <w:sz w:val="28"/>
          <w:szCs w:val="28"/>
        </w:rPr>
        <w:tab/>
        <w:t>(2022074258)</w:t>
      </w:r>
    </w:p>
    <w:p w14:paraId="0FAC934C" w14:textId="77777777" w:rsidR="004C45D7" w:rsidRDefault="00000000">
      <w:pPr>
        <w:spacing w:after="0"/>
        <w:rPr>
          <w:rFonts w:ascii="Arial" w:eastAsia="Arial" w:hAnsi="Arial" w:cs="Arial"/>
          <w:b/>
          <w:bCs/>
          <w:i/>
          <w:iCs/>
          <w:sz w:val="28"/>
          <w:szCs w:val="28"/>
        </w:rPr>
      </w:pPr>
      <w:r>
        <w:rPr>
          <w:rFonts w:ascii="Arial" w:eastAsia="Arial" w:hAnsi="Arial" w:cs="Arial"/>
          <w:b/>
          <w:bCs/>
          <w:i/>
          <w:iCs/>
          <w:sz w:val="28"/>
          <w:szCs w:val="28"/>
        </w:rPr>
        <w:t>Castillo Mamani, Diego Fernando</w:t>
      </w:r>
      <w:r>
        <w:rPr>
          <w:rFonts w:ascii="Arial" w:eastAsia="Arial" w:hAnsi="Arial" w:cs="Arial"/>
          <w:b/>
          <w:bCs/>
          <w:i/>
          <w:iCs/>
          <w:sz w:val="28"/>
          <w:szCs w:val="28"/>
        </w:rPr>
        <w:tab/>
      </w:r>
      <w:r>
        <w:rPr>
          <w:rFonts w:ascii="Arial" w:eastAsia="Arial" w:hAnsi="Arial" w:cs="Arial"/>
          <w:b/>
          <w:bCs/>
          <w:i/>
          <w:iCs/>
          <w:sz w:val="28"/>
          <w:szCs w:val="28"/>
        </w:rPr>
        <w:tab/>
        <w:t>(2022073895)</w:t>
      </w:r>
    </w:p>
    <w:p w14:paraId="6A9B7A1D" w14:textId="77777777" w:rsidR="004C45D7" w:rsidRDefault="00000000">
      <w:pPr>
        <w:spacing w:after="0"/>
        <w:rPr>
          <w:rFonts w:ascii="Arial" w:eastAsia="Arial" w:hAnsi="Arial" w:cs="Arial"/>
          <w:b/>
          <w:bCs/>
          <w:i/>
          <w:iCs/>
          <w:sz w:val="28"/>
          <w:szCs w:val="28"/>
        </w:rPr>
      </w:pPr>
      <w:r>
        <w:rPr>
          <w:rFonts w:ascii="Arial" w:eastAsia="Arial" w:hAnsi="Arial" w:cs="Arial"/>
          <w:b/>
          <w:bCs/>
          <w:i/>
          <w:iCs/>
          <w:sz w:val="28"/>
          <w:szCs w:val="28"/>
        </w:rPr>
        <w:t>Colque Ponce, Sergio Alberto</w:t>
      </w:r>
      <w:r>
        <w:rPr>
          <w:rFonts w:ascii="Arial" w:eastAsia="Arial" w:hAnsi="Arial" w:cs="Arial"/>
          <w:b/>
          <w:bCs/>
          <w:i/>
          <w:iCs/>
          <w:sz w:val="28"/>
          <w:szCs w:val="28"/>
        </w:rPr>
        <w:tab/>
      </w:r>
      <w:r>
        <w:rPr>
          <w:rFonts w:ascii="Arial" w:eastAsia="Arial" w:hAnsi="Arial" w:cs="Arial"/>
          <w:b/>
          <w:bCs/>
          <w:i/>
          <w:iCs/>
          <w:sz w:val="28"/>
          <w:szCs w:val="28"/>
        </w:rPr>
        <w:tab/>
      </w:r>
      <w:r>
        <w:rPr>
          <w:rFonts w:ascii="Arial" w:eastAsia="Arial" w:hAnsi="Arial" w:cs="Arial"/>
          <w:b/>
          <w:bCs/>
          <w:i/>
          <w:iCs/>
          <w:sz w:val="28"/>
          <w:szCs w:val="28"/>
        </w:rPr>
        <w:tab/>
        <w:t>(2022073503)</w:t>
      </w:r>
    </w:p>
    <w:p w14:paraId="69A88A84" w14:textId="77777777" w:rsidR="004C45D7" w:rsidRDefault="00000000">
      <w:pPr>
        <w:spacing w:after="0"/>
        <w:rPr>
          <w:rFonts w:ascii="Arial" w:eastAsia="Arial" w:hAnsi="Arial" w:cs="Arial"/>
          <w:b/>
          <w:bCs/>
          <w:i/>
          <w:iCs/>
          <w:sz w:val="28"/>
          <w:szCs w:val="28"/>
        </w:rPr>
      </w:pPr>
      <w:r>
        <w:rPr>
          <w:rFonts w:ascii="Arial" w:eastAsia="Arial" w:hAnsi="Arial" w:cs="Arial"/>
          <w:b/>
          <w:bCs/>
          <w:i/>
          <w:iCs/>
          <w:sz w:val="28"/>
          <w:szCs w:val="28"/>
        </w:rPr>
        <w:t xml:space="preserve">Vargas </w:t>
      </w:r>
      <w:proofErr w:type="spellStart"/>
      <w:r>
        <w:rPr>
          <w:rFonts w:ascii="Arial" w:eastAsia="Arial" w:hAnsi="Arial" w:cs="Arial"/>
          <w:b/>
          <w:bCs/>
          <w:i/>
          <w:iCs/>
          <w:sz w:val="28"/>
          <w:szCs w:val="28"/>
        </w:rPr>
        <w:t>Gutierrez</w:t>
      </w:r>
      <w:proofErr w:type="spellEnd"/>
      <w:r>
        <w:rPr>
          <w:rFonts w:ascii="Arial" w:eastAsia="Arial" w:hAnsi="Arial" w:cs="Arial"/>
          <w:b/>
          <w:bCs/>
          <w:i/>
          <w:iCs/>
          <w:sz w:val="28"/>
          <w:szCs w:val="28"/>
        </w:rPr>
        <w:t xml:space="preserve">, </w:t>
      </w:r>
      <w:proofErr w:type="spellStart"/>
      <w:r>
        <w:rPr>
          <w:rFonts w:ascii="Arial" w:eastAsia="Arial" w:hAnsi="Arial" w:cs="Arial"/>
          <w:b/>
          <w:bCs/>
          <w:i/>
          <w:iCs/>
          <w:sz w:val="28"/>
          <w:szCs w:val="28"/>
        </w:rPr>
        <w:t>Angel</w:t>
      </w:r>
      <w:proofErr w:type="spellEnd"/>
      <w:r>
        <w:rPr>
          <w:rFonts w:ascii="Arial" w:eastAsia="Arial" w:hAnsi="Arial" w:cs="Arial"/>
          <w:b/>
          <w:bCs/>
          <w:i/>
          <w:iCs/>
          <w:sz w:val="28"/>
          <w:szCs w:val="28"/>
        </w:rPr>
        <w:t xml:space="preserve"> </w:t>
      </w:r>
      <w:proofErr w:type="spellStart"/>
      <w:r>
        <w:rPr>
          <w:rFonts w:ascii="Arial" w:eastAsia="Arial" w:hAnsi="Arial" w:cs="Arial"/>
          <w:b/>
          <w:bCs/>
          <w:i/>
          <w:iCs/>
          <w:sz w:val="28"/>
          <w:szCs w:val="28"/>
        </w:rPr>
        <w:t>Jose</w:t>
      </w:r>
      <w:proofErr w:type="spellEnd"/>
      <w:r>
        <w:rPr>
          <w:rFonts w:ascii="Arial" w:eastAsia="Arial" w:hAnsi="Arial" w:cs="Arial"/>
          <w:b/>
          <w:bCs/>
          <w:i/>
          <w:iCs/>
          <w:sz w:val="28"/>
          <w:szCs w:val="28"/>
        </w:rPr>
        <w:tab/>
      </w:r>
      <w:r>
        <w:rPr>
          <w:rFonts w:ascii="Arial" w:eastAsia="Arial" w:hAnsi="Arial" w:cs="Arial"/>
          <w:b/>
          <w:bCs/>
          <w:i/>
          <w:iCs/>
          <w:sz w:val="28"/>
          <w:szCs w:val="28"/>
        </w:rPr>
        <w:tab/>
      </w:r>
      <w:r>
        <w:rPr>
          <w:rFonts w:ascii="Arial" w:eastAsia="Arial" w:hAnsi="Arial" w:cs="Arial"/>
          <w:b/>
          <w:bCs/>
          <w:i/>
          <w:iCs/>
          <w:sz w:val="28"/>
          <w:szCs w:val="28"/>
        </w:rPr>
        <w:tab/>
        <w:t>(2022073504)</w:t>
      </w:r>
    </w:p>
    <w:p w14:paraId="01D6DDF2" w14:textId="77777777" w:rsidR="004C45D7" w:rsidRDefault="004C45D7">
      <w:pPr>
        <w:spacing w:after="0"/>
        <w:rPr>
          <w:rFonts w:ascii="Arial" w:eastAsia="Arial" w:hAnsi="Arial" w:cs="Arial"/>
          <w:b/>
          <w:bCs/>
          <w:i/>
          <w:iCs/>
          <w:sz w:val="28"/>
          <w:szCs w:val="28"/>
        </w:rPr>
      </w:pPr>
    </w:p>
    <w:p w14:paraId="2B0D4749" w14:textId="77777777" w:rsidR="004C45D7" w:rsidRDefault="004C45D7">
      <w:pPr>
        <w:spacing w:after="0"/>
        <w:rPr>
          <w:rFonts w:ascii="Arial" w:eastAsia="Arial" w:hAnsi="Arial" w:cs="Arial"/>
          <w:sz w:val="32"/>
          <w:szCs w:val="32"/>
        </w:rPr>
      </w:pPr>
    </w:p>
    <w:p w14:paraId="3774821B" w14:textId="77777777" w:rsidR="004C45D7" w:rsidRDefault="004C45D7">
      <w:pPr>
        <w:spacing w:after="0"/>
        <w:jc w:val="center"/>
        <w:rPr>
          <w:rFonts w:ascii="Arial" w:eastAsia="Arial" w:hAnsi="Arial" w:cs="Arial"/>
          <w:sz w:val="32"/>
          <w:szCs w:val="32"/>
        </w:rPr>
      </w:pPr>
    </w:p>
    <w:p w14:paraId="0BB01456" w14:textId="77777777" w:rsidR="004C45D7" w:rsidRDefault="004C45D7">
      <w:pPr>
        <w:spacing w:after="0"/>
        <w:jc w:val="center"/>
        <w:rPr>
          <w:rFonts w:ascii="Arial" w:eastAsia="Arial" w:hAnsi="Arial" w:cs="Arial"/>
          <w:sz w:val="32"/>
          <w:szCs w:val="32"/>
        </w:rPr>
      </w:pPr>
    </w:p>
    <w:p w14:paraId="7D08E880" w14:textId="77777777" w:rsidR="004C45D7" w:rsidRDefault="00000000">
      <w:pPr>
        <w:spacing w:after="0"/>
        <w:jc w:val="center"/>
        <w:rPr>
          <w:rFonts w:ascii="Arial" w:eastAsia="Arial" w:hAnsi="Arial" w:cs="Arial"/>
          <w:b/>
          <w:bCs/>
          <w:sz w:val="32"/>
          <w:szCs w:val="32"/>
        </w:rPr>
      </w:pPr>
      <w:r>
        <w:rPr>
          <w:rFonts w:ascii="Arial" w:eastAsia="Arial" w:hAnsi="Arial" w:cs="Arial"/>
          <w:b/>
          <w:bCs/>
          <w:sz w:val="32"/>
          <w:szCs w:val="32"/>
        </w:rPr>
        <w:t>Tacna – Perú</w:t>
      </w:r>
    </w:p>
    <w:p w14:paraId="59CC7EB8" w14:textId="77777777" w:rsidR="004C45D7" w:rsidRDefault="00000000">
      <w:pPr>
        <w:spacing w:after="0"/>
        <w:jc w:val="center"/>
        <w:rPr>
          <w:rFonts w:ascii="Arial" w:eastAsia="Arial" w:hAnsi="Arial" w:cs="Arial"/>
          <w:b/>
          <w:bCs/>
          <w:sz w:val="36"/>
          <w:szCs w:val="36"/>
        </w:rPr>
      </w:pPr>
      <w:r>
        <w:rPr>
          <w:rFonts w:ascii="Arial" w:eastAsia="Arial" w:hAnsi="Arial" w:cs="Arial"/>
          <w:b/>
          <w:bCs/>
          <w:i/>
          <w:iCs/>
          <w:sz w:val="32"/>
          <w:szCs w:val="32"/>
        </w:rPr>
        <w:t>2025</w:t>
      </w:r>
    </w:p>
    <w:p w14:paraId="15263B61" w14:textId="77777777" w:rsidR="004C45D7" w:rsidRDefault="004C45D7">
      <w:pPr>
        <w:spacing w:after="200" w:line="276" w:lineRule="auto"/>
        <w:rPr>
          <w:rFonts w:ascii="Arial" w:eastAsia="Arial" w:hAnsi="Arial" w:cs="Arial"/>
          <w:b/>
          <w:bCs/>
          <w:color w:val="000000"/>
          <w:sz w:val="24"/>
          <w:szCs w:val="24"/>
        </w:rPr>
      </w:pPr>
    </w:p>
    <w:p w14:paraId="76C0A63E" w14:textId="77777777" w:rsidR="004C45D7" w:rsidRDefault="004C45D7">
      <w:pPr>
        <w:spacing w:after="200" w:line="276" w:lineRule="auto"/>
        <w:rPr>
          <w:rFonts w:ascii="Arial" w:eastAsia="Arial" w:hAnsi="Arial" w:cs="Arial"/>
          <w:b/>
          <w:bCs/>
          <w:color w:val="000000"/>
          <w:sz w:val="24"/>
          <w:szCs w:val="24"/>
        </w:rPr>
      </w:pPr>
    </w:p>
    <w:tbl>
      <w:tblPr>
        <w:tblStyle w:val="a4"/>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4C45D7" w14:paraId="1056489E" w14:textId="77777777">
        <w:trPr>
          <w:trHeight w:val="284"/>
          <w:jc w:val="center"/>
        </w:trPr>
        <w:tc>
          <w:tcPr>
            <w:tcW w:w="9011" w:type="dxa"/>
            <w:gridSpan w:val="6"/>
            <w:tcBorders>
              <w:bottom w:val="single" w:sz="6" w:space="0" w:color="000000"/>
            </w:tcBorders>
            <w:shd w:val="clear" w:color="auto" w:fill="D9D9D9"/>
            <w:vAlign w:val="center"/>
          </w:tcPr>
          <w:p w14:paraId="57B68698" w14:textId="77777777" w:rsidR="004C45D7" w:rsidRDefault="00000000">
            <w:pPr>
              <w:jc w:val="center"/>
              <w:rPr>
                <w:rFonts w:ascii="Arial" w:eastAsia="Arial" w:hAnsi="Arial" w:cs="Arial"/>
                <w:sz w:val="14"/>
                <w:szCs w:val="14"/>
              </w:rPr>
            </w:pPr>
            <w:r>
              <w:rPr>
                <w:rFonts w:ascii="Arial" w:eastAsia="Arial" w:hAnsi="Arial" w:cs="Arial"/>
                <w:sz w:val="14"/>
                <w:szCs w:val="14"/>
              </w:rPr>
              <w:lastRenderedPageBreak/>
              <w:t>CONTROL DE VERSIONES</w:t>
            </w:r>
          </w:p>
        </w:tc>
      </w:tr>
      <w:tr w:rsidR="004C45D7" w14:paraId="0AA63341" w14:textId="77777777">
        <w:trPr>
          <w:trHeight w:val="374"/>
          <w:jc w:val="center"/>
        </w:trPr>
        <w:tc>
          <w:tcPr>
            <w:tcW w:w="921" w:type="dxa"/>
            <w:shd w:val="clear" w:color="auto" w:fill="F2F2F2"/>
            <w:vAlign w:val="center"/>
          </w:tcPr>
          <w:p w14:paraId="592C8F3E" w14:textId="77777777" w:rsidR="004C45D7" w:rsidRDefault="00000000">
            <w:pPr>
              <w:jc w:val="center"/>
              <w:rPr>
                <w:rFonts w:ascii="Arial" w:eastAsia="Arial" w:hAnsi="Arial" w:cs="Arial"/>
                <w:sz w:val="14"/>
                <w:szCs w:val="14"/>
              </w:rPr>
            </w:pPr>
            <w:r>
              <w:rPr>
                <w:rFonts w:ascii="Arial" w:eastAsia="Arial" w:hAnsi="Arial" w:cs="Arial"/>
                <w:sz w:val="14"/>
                <w:szCs w:val="14"/>
              </w:rPr>
              <w:t>Versión</w:t>
            </w:r>
          </w:p>
        </w:tc>
        <w:tc>
          <w:tcPr>
            <w:tcW w:w="1134" w:type="dxa"/>
            <w:shd w:val="clear" w:color="auto" w:fill="F2F2F2"/>
            <w:vAlign w:val="center"/>
          </w:tcPr>
          <w:p w14:paraId="1D80200E" w14:textId="77777777" w:rsidR="004C45D7" w:rsidRDefault="00000000">
            <w:pPr>
              <w:jc w:val="center"/>
              <w:rPr>
                <w:rFonts w:ascii="Arial" w:eastAsia="Arial" w:hAnsi="Arial" w:cs="Arial"/>
                <w:sz w:val="14"/>
                <w:szCs w:val="14"/>
              </w:rPr>
            </w:pPr>
            <w:r>
              <w:rPr>
                <w:rFonts w:ascii="Arial" w:eastAsia="Arial" w:hAnsi="Arial" w:cs="Arial"/>
                <w:sz w:val="14"/>
                <w:szCs w:val="14"/>
              </w:rPr>
              <w:t>Hecha por</w:t>
            </w:r>
          </w:p>
        </w:tc>
        <w:tc>
          <w:tcPr>
            <w:tcW w:w="1424" w:type="dxa"/>
            <w:shd w:val="clear" w:color="auto" w:fill="F2F2F2"/>
            <w:vAlign w:val="center"/>
          </w:tcPr>
          <w:p w14:paraId="575A8D74" w14:textId="77777777" w:rsidR="004C45D7" w:rsidRDefault="00000000">
            <w:pPr>
              <w:jc w:val="center"/>
              <w:rPr>
                <w:rFonts w:ascii="Arial" w:eastAsia="Arial" w:hAnsi="Arial" w:cs="Arial"/>
                <w:sz w:val="14"/>
                <w:szCs w:val="14"/>
              </w:rPr>
            </w:pPr>
            <w:r>
              <w:rPr>
                <w:rFonts w:ascii="Arial" w:eastAsia="Arial" w:hAnsi="Arial" w:cs="Arial"/>
                <w:sz w:val="14"/>
                <w:szCs w:val="14"/>
              </w:rPr>
              <w:t>Revisada por</w:t>
            </w:r>
          </w:p>
        </w:tc>
        <w:tc>
          <w:tcPr>
            <w:tcW w:w="1482" w:type="dxa"/>
            <w:shd w:val="clear" w:color="auto" w:fill="F2F2F2"/>
            <w:vAlign w:val="center"/>
          </w:tcPr>
          <w:p w14:paraId="47F18936" w14:textId="77777777" w:rsidR="004C45D7" w:rsidRDefault="00000000">
            <w:pPr>
              <w:jc w:val="center"/>
              <w:rPr>
                <w:rFonts w:ascii="Arial" w:eastAsia="Arial" w:hAnsi="Arial" w:cs="Arial"/>
                <w:sz w:val="14"/>
                <w:szCs w:val="14"/>
              </w:rPr>
            </w:pPr>
            <w:r>
              <w:rPr>
                <w:rFonts w:ascii="Arial" w:eastAsia="Arial" w:hAnsi="Arial" w:cs="Arial"/>
                <w:sz w:val="14"/>
                <w:szCs w:val="14"/>
              </w:rPr>
              <w:t>Aprobada por</w:t>
            </w:r>
          </w:p>
        </w:tc>
        <w:tc>
          <w:tcPr>
            <w:tcW w:w="992" w:type="dxa"/>
            <w:shd w:val="clear" w:color="auto" w:fill="F2F2F2"/>
            <w:vAlign w:val="center"/>
          </w:tcPr>
          <w:p w14:paraId="1829AFF1" w14:textId="77777777" w:rsidR="004C45D7" w:rsidRDefault="00000000">
            <w:pPr>
              <w:jc w:val="center"/>
              <w:rPr>
                <w:rFonts w:ascii="Arial" w:eastAsia="Arial" w:hAnsi="Arial" w:cs="Arial"/>
                <w:sz w:val="14"/>
                <w:szCs w:val="14"/>
              </w:rPr>
            </w:pPr>
            <w:r>
              <w:rPr>
                <w:rFonts w:ascii="Arial" w:eastAsia="Arial" w:hAnsi="Arial" w:cs="Arial"/>
                <w:sz w:val="14"/>
                <w:szCs w:val="14"/>
              </w:rPr>
              <w:t>Fecha</w:t>
            </w:r>
          </w:p>
        </w:tc>
        <w:tc>
          <w:tcPr>
            <w:tcW w:w="3058" w:type="dxa"/>
            <w:shd w:val="clear" w:color="auto" w:fill="F2F2F2"/>
            <w:vAlign w:val="center"/>
          </w:tcPr>
          <w:p w14:paraId="124F636E" w14:textId="77777777" w:rsidR="004C45D7" w:rsidRDefault="00000000">
            <w:pPr>
              <w:jc w:val="center"/>
              <w:rPr>
                <w:rFonts w:ascii="Arial" w:eastAsia="Arial" w:hAnsi="Arial" w:cs="Arial"/>
                <w:sz w:val="14"/>
                <w:szCs w:val="14"/>
              </w:rPr>
            </w:pPr>
            <w:r>
              <w:rPr>
                <w:rFonts w:ascii="Arial" w:eastAsia="Arial" w:hAnsi="Arial" w:cs="Arial"/>
                <w:sz w:val="14"/>
                <w:szCs w:val="14"/>
              </w:rPr>
              <w:t>Motivo</w:t>
            </w:r>
          </w:p>
        </w:tc>
      </w:tr>
      <w:tr w:rsidR="004C45D7" w14:paraId="27733A3A" w14:textId="77777777">
        <w:trPr>
          <w:trHeight w:val="227"/>
          <w:jc w:val="center"/>
        </w:trPr>
        <w:tc>
          <w:tcPr>
            <w:tcW w:w="921" w:type="dxa"/>
          </w:tcPr>
          <w:p w14:paraId="2508F23F" w14:textId="77777777" w:rsidR="004C45D7" w:rsidRDefault="00000000">
            <w:pPr>
              <w:jc w:val="center"/>
              <w:rPr>
                <w:rFonts w:ascii="Arial" w:eastAsia="Arial" w:hAnsi="Arial" w:cs="Arial"/>
                <w:sz w:val="14"/>
                <w:szCs w:val="14"/>
              </w:rPr>
            </w:pPr>
            <w:r>
              <w:rPr>
                <w:rFonts w:ascii="Arial" w:eastAsia="Arial" w:hAnsi="Arial" w:cs="Arial"/>
                <w:sz w:val="14"/>
                <w:szCs w:val="14"/>
              </w:rPr>
              <w:t>3.0</w:t>
            </w:r>
          </w:p>
        </w:tc>
        <w:tc>
          <w:tcPr>
            <w:tcW w:w="1134" w:type="dxa"/>
          </w:tcPr>
          <w:p w14:paraId="6342261D" w14:textId="77777777" w:rsidR="004C45D7" w:rsidRDefault="00000000">
            <w:pPr>
              <w:jc w:val="center"/>
              <w:rPr>
                <w:rFonts w:ascii="Arial" w:eastAsia="Arial" w:hAnsi="Arial" w:cs="Arial"/>
                <w:sz w:val="14"/>
                <w:szCs w:val="14"/>
              </w:rPr>
            </w:pPr>
            <w:r>
              <w:rPr>
                <w:rFonts w:ascii="Arial" w:eastAsia="Arial" w:hAnsi="Arial" w:cs="Arial"/>
                <w:sz w:val="14"/>
                <w:szCs w:val="14"/>
              </w:rPr>
              <w:t>DNFV</w:t>
            </w:r>
          </w:p>
        </w:tc>
        <w:tc>
          <w:tcPr>
            <w:tcW w:w="1424" w:type="dxa"/>
          </w:tcPr>
          <w:p w14:paraId="7BBD0E75" w14:textId="77777777" w:rsidR="004C45D7" w:rsidRDefault="00000000">
            <w:pPr>
              <w:jc w:val="center"/>
              <w:rPr>
                <w:rFonts w:ascii="Arial" w:eastAsia="Arial" w:hAnsi="Arial" w:cs="Arial"/>
                <w:sz w:val="14"/>
                <w:szCs w:val="14"/>
              </w:rPr>
            </w:pPr>
            <w:r>
              <w:rPr>
                <w:rFonts w:ascii="Arial" w:eastAsia="Arial" w:hAnsi="Arial" w:cs="Arial"/>
                <w:sz w:val="14"/>
                <w:szCs w:val="14"/>
              </w:rPr>
              <w:t>CNCM</w:t>
            </w:r>
          </w:p>
        </w:tc>
        <w:tc>
          <w:tcPr>
            <w:tcW w:w="1482" w:type="dxa"/>
          </w:tcPr>
          <w:p w14:paraId="1EE09C3C" w14:textId="77777777" w:rsidR="004C45D7" w:rsidRDefault="00000000">
            <w:pPr>
              <w:jc w:val="center"/>
              <w:rPr>
                <w:rFonts w:ascii="Arial" w:eastAsia="Arial" w:hAnsi="Arial" w:cs="Arial"/>
                <w:sz w:val="14"/>
                <w:szCs w:val="14"/>
              </w:rPr>
            </w:pPr>
            <w:r>
              <w:rPr>
                <w:rFonts w:ascii="Arial" w:eastAsia="Arial" w:hAnsi="Arial" w:cs="Arial"/>
                <w:sz w:val="14"/>
                <w:szCs w:val="14"/>
              </w:rPr>
              <w:t>CNCM</w:t>
            </w:r>
          </w:p>
        </w:tc>
        <w:tc>
          <w:tcPr>
            <w:tcW w:w="992" w:type="dxa"/>
            <w:vAlign w:val="center"/>
          </w:tcPr>
          <w:p w14:paraId="29D67BD8" w14:textId="77777777" w:rsidR="004C45D7" w:rsidRDefault="00000000">
            <w:pPr>
              <w:jc w:val="center"/>
              <w:rPr>
                <w:rFonts w:ascii="Arial" w:eastAsia="Arial" w:hAnsi="Arial" w:cs="Arial"/>
                <w:sz w:val="14"/>
                <w:szCs w:val="14"/>
              </w:rPr>
            </w:pPr>
            <w:r>
              <w:rPr>
                <w:rFonts w:ascii="Arial" w:eastAsia="Arial" w:hAnsi="Arial" w:cs="Arial"/>
                <w:sz w:val="14"/>
                <w:szCs w:val="14"/>
              </w:rPr>
              <w:t>21/06/2025</w:t>
            </w:r>
          </w:p>
        </w:tc>
        <w:tc>
          <w:tcPr>
            <w:tcW w:w="3058" w:type="dxa"/>
            <w:shd w:val="clear" w:color="auto" w:fill="auto"/>
            <w:vAlign w:val="center"/>
          </w:tcPr>
          <w:p w14:paraId="2459E357" w14:textId="77777777" w:rsidR="004C45D7" w:rsidRDefault="00000000">
            <w:pPr>
              <w:rPr>
                <w:rFonts w:ascii="Arial" w:eastAsia="Arial" w:hAnsi="Arial" w:cs="Arial"/>
                <w:sz w:val="14"/>
                <w:szCs w:val="14"/>
              </w:rPr>
            </w:pPr>
            <w:r>
              <w:rPr>
                <w:rFonts w:ascii="Arial" w:eastAsia="Arial" w:hAnsi="Arial" w:cs="Arial"/>
                <w:sz w:val="14"/>
                <w:szCs w:val="14"/>
              </w:rPr>
              <w:t>Versión Original</w:t>
            </w:r>
          </w:p>
        </w:tc>
      </w:tr>
    </w:tbl>
    <w:p w14:paraId="0A8D90B3" w14:textId="77777777" w:rsidR="004C45D7" w:rsidRDefault="004C45D7">
      <w:pPr>
        <w:rPr>
          <w:rFonts w:ascii="Arial" w:eastAsia="Arial" w:hAnsi="Arial" w:cs="Arial"/>
          <w:b/>
          <w:bCs/>
          <w:color w:val="000000"/>
          <w:sz w:val="24"/>
          <w:szCs w:val="24"/>
        </w:rPr>
      </w:pPr>
    </w:p>
    <w:p w14:paraId="73F4DD65" w14:textId="77777777" w:rsidR="004C45D7" w:rsidRDefault="004C45D7">
      <w:pPr>
        <w:pStyle w:val="Ttulo"/>
        <w:jc w:val="right"/>
        <w:rPr>
          <w:color w:val="000000"/>
        </w:rPr>
      </w:pPr>
    </w:p>
    <w:p w14:paraId="13DE58A4" w14:textId="77777777" w:rsidR="004C45D7" w:rsidRDefault="004C45D7">
      <w:pPr>
        <w:pStyle w:val="Ttulo"/>
        <w:jc w:val="right"/>
        <w:rPr>
          <w:color w:val="000000"/>
        </w:rPr>
      </w:pPr>
    </w:p>
    <w:p w14:paraId="53FB4340" w14:textId="77777777" w:rsidR="004C45D7" w:rsidRDefault="004C45D7">
      <w:pPr>
        <w:pStyle w:val="Ttulo"/>
        <w:jc w:val="right"/>
        <w:rPr>
          <w:color w:val="000000"/>
        </w:rPr>
      </w:pPr>
    </w:p>
    <w:p w14:paraId="694FC683" w14:textId="77777777" w:rsidR="004C45D7" w:rsidRDefault="004C45D7">
      <w:pPr>
        <w:pStyle w:val="Ttulo"/>
        <w:jc w:val="right"/>
        <w:rPr>
          <w:color w:val="000000"/>
        </w:rPr>
      </w:pPr>
    </w:p>
    <w:p w14:paraId="347F8EBF" w14:textId="77777777" w:rsidR="004C45D7" w:rsidRDefault="004C45D7">
      <w:pPr>
        <w:pStyle w:val="Ttulo"/>
        <w:jc w:val="right"/>
        <w:rPr>
          <w:color w:val="000000"/>
        </w:rPr>
      </w:pPr>
    </w:p>
    <w:p w14:paraId="1C93F23B" w14:textId="77777777" w:rsidR="004C45D7" w:rsidRDefault="004C45D7">
      <w:pPr>
        <w:pStyle w:val="Ttulo"/>
        <w:jc w:val="right"/>
        <w:rPr>
          <w:color w:val="000000"/>
        </w:rPr>
      </w:pPr>
    </w:p>
    <w:p w14:paraId="72C087CA" w14:textId="77777777" w:rsidR="004C45D7" w:rsidRDefault="004C45D7">
      <w:pPr>
        <w:pStyle w:val="Ttulo"/>
        <w:jc w:val="right"/>
        <w:rPr>
          <w:color w:val="000000"/>
        </w:rPr>
      </w:pPr>
    </w:p>
    <w:p w14:paraId="5F263FBA" w14:textId="77777777" w:rsidR="004C45D7" w:rsidRDefault="004C45D7">
      <w:pPr>
        <w:pStyle w:val="Ttulo"/>
        <w:jc w:val="right"/>
      </w:pPr>
    </w:p>
    <w:p w14:paraId="59679969" w14:textId="77777777" w:rsidR="004C45D7" w:rsidRDefault="00000000">
      <w:pPr>
        <w:pStyle w:val="Ttulo"/>
        <w:jc w:val="right"/>
        <w:rPr>
          <w:color w:val="1A1C1E"/>
          <w:highlight w:val="white"/>
        </w:rPr>
      </w:pPr>
      <w:bookmarkStart w:id="1" w:name="_heading=h.xvx59sfocqnw" w:colFirst="0" w:colLast="0"/>
      <w:bookmarkEnd w:id="1"/>
      <w:r>
        <w:rPr>
          <w:color w:val="1A1C1E"/>
          <w:highlight w:val="white"/>
        </w:rPr>
        <w:t>Proyecto EASYBECA</w:t>
      </w:r>
    </w:p>
    <w:p w14:paraId="76753EFD" w14:textId="77777777" w:rsidR="004C45D7" w:rsidRDefault="004C45D7"/>
    <w:p w14:paraId="0AFE54B1" w14:textId="77777777" w:rsidR="004C45D7" w:rsidRDefault="00000000">
      <w:pPr>
        <w:pStyle w:val="Ttulo"/>
        <w:jc w:val="right"/>
      </w:pPr>
      <w:bookmarkStart w:id="2" w:name="_heading=h.ed580cdgutnb" w:colFirst="0" w:colLast="0"/>
      <w:bookmarkEnd w:id="2"/>
      <w:r>
        <w:t>Documento de Especificación de Requerimientos de Software</w:t>
      </w:r>
    </w:p>
    <w:p w14:paraId="5A03C99D" w14:textId="77777777" w:rsidR="004C45D7" w:rsidRDefault="004C45D7">
      <w:pPr>
        <w:pStyle w:val="Ttulo"/>
        <w:jc w:val="right"/>
      </w:pPr>
      <w:bookmarkStart w:id="3" w:name="_heading=h.98axgm69yr1j" w:colFirst="0" w:colLast="0"/>
      <w:bookmarkEnd w:id="3"/>
    </w:p>
    <w:p w14:paraId="5E5A7888" w14:textId="77777777" w:rsidR="004C45D7" w:rsidRDefault="00000000">
      <w:pPr>
        <w:pStyle w:val="Ttulo"/>
        <w:jc w:val="right"/>
        <w:rPr>
          <w:sz w:val="28"/>
          <w:szCs w:val="28"/>
        </w:rPr>
      </w:pPr>
      <w:bookmarkStart w:id="4" w:name="_heading=h.ft6piok7pxgr" w:colFirst="0" w:colLast="0"/>
      <w:bookmarkEnd w:id="4"/>
      <w:r>
        <w:rPr>
          <w:sz w:val="28"/>
          <w:szCs w:val="28"/>
        </w:rPr>
        <w:t xml:space="preserve">Versión </w:t>
      </w:r>
      <w:r>
        <w:rPr>
          <w:i/>
          <w:iCs/>
          <w:sz w:val="28"/>
          <w:szCs w:val="28"/>
        </w:rPr>
        <w:t>3.0</w:t>
      </w:r>
    </w:p>
    <w:p w14:paraId="4FCED3D8" w14:textId="77777777" w:rsidR="004C45D7" w:rsidRDefault="00000000">
      <w:pPr>
        <w:rPr>
          <w:rFonts w:ascii="Arial" w:eastAsia="Arial" w:hAnsi="Arial" w:cs="Arial"/>
          <w:b/>
          <w:bCs/>
          <w:sz w:val="24"/>
          <w:szCs w:val="24"/>
        </w:rPr>
      </w:pPr>
      <w:r>
        <w:br w:type="page"/>
      </w:r>
    </w:p>
    <w:tbl>
      <w:tblPr>
        <w:tblStyle w:val="a5"/>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4C45D7" w14:paraId="7A623B76" w14:textId="77777777">
        <w:trPr>
          <w:trHeight w:val="284"/>
          <w:jc w:val="center"/>
        </w:trPr>
        <w:tc>
          <w:tcPr>
            <w:tcW w:w="9011" w:type="dxa"/>
            <w:gridSpan w:val="6"/>
            <w:tcBorders>
              <w:bottom w:val="single" w:sz="6" w:space="0" w:color="000000"/>
            </w:tcBorders>
            <w:shd w:val="clear" w:color="auto" w:fill="D9D9D9"/>
            <w:vAlign w:val="center"/>
          </w:tcPr>
          <w:p w14:paraId="4CA1E886" w14:textId="77777777" w:rsidR="004C45D7" w:rsidRDefault="00000000">
            <w:pPr>
              <w:jc w:val="center"/>
              <w:rPr>
                <w:rFonts w:ascii="Arial" w:eastAsia="Arial" w:hAnsi="Arial" w:cs="Arial"/>
                <w:sz w:val="14"/>
                <w:szCs w:val="14"/>
              </w:rPr>
            </w:pPr>
            <w:r>
              <w:rPr>
                <w:rFonts w:ascii="Arial" w:eastAsia="Arial" w:hAnsi="Arial" w:cs="Arial"/>
                <w:sz w:val="14"/>
                <w:szCs w:val="14"/>
              </w:rPr>
              <w:lastRenderedPageBreak/>
              <w:t>CONTROL DE VERSIONES</w:t>
            </w:r>
          </w:p>
        </w:tc>
      </w:tr>
      <w:tr w:rsidR="004C45D7" w14:paraId="0AA2B023" w14:textId="77777777">
        <w:trPr>
          <w:trHeight w:val="374"/>
          <w:jc w:val="center"/>
        </w:trPr>
        <w:tc>
          <w:tcPr>
            <w:tcW w:w="921" w:type="dxa"/>
            <w:shd w:val="clear" w:color="auto" w:fill="F2F2F2"/>
            <w:vAlign w:val="center"/>
          </w:tcPr>
          <w:p w14:paraId="25901574" w14:textId="77777777" w:rsidR="004C45D7" w:rsidRDefault="00000000">
            <w:pPr>
              <w:jc w:val="center"/>
              <w:rPr>
                <w:rFonts w:ascii="Arial" w:eastAsia="Arial" w:hAnsi="Arial" w:cs="Arial"/>
                <w:sz w:val="14"/>
                <w:szCs w:val="14"/>
              </w:rPr>
            </w:pPr>
            <w:r>
              <w:rPr>
                <w:rFonts w:ascii="Arial" w:eastAsia="Arial" w:hAnsi="Arial" w:cs="Arial"/>
                <w:sz w:val="14"/>
                <w:szCs w:val="14"/>
              </w:rPr>
              <w:t>Versión</w:t>
            </w:r>
          </w:p>
        </w:tc>
        <w:tc>
          <w:tcPr>
            <w:tcW w:w="1134" w:type="dxa"/>
            <w:shd w:val="clear" w:color="auto" w:fill="F2F2F2"/>
            <w:vAlign w:val="center"/>
          </w:tcPr>
          <w:p w14:paraId="2393D916" w14:textId="77777777" w:rsidR="004C45D7" w:rsidRDefault="00000000">
            <w:pPr>
              <w:jc w:val="center"/>
              <w:rPr>
                <w:rFonts w:ascii="Arial" w:eastAsia="Arial" w:hAnsi="Arial" w:cs="Arial"/>
                <w:sz w:val="14"/>
                <w:szCs w:val="14"/>
              </w:rPr>
            </w:pPr>
            <w:r>
              <w:rPr>
                <w:rFonts w:ascii="Arial" w:eastAsia="Arial" w:hAnsi="Arial" w:cs="Arial"/>
                <w:sz w:val="14"/>
                <w:szCs w:val="14"/>
              </w:rPr>
              <w:t>Hecha por</w:t>
            </w:r>
          </w:p>
        </w:tc>
        <w:tc>
          <w:tcPr>
            <w:tcW w:w="1424" w:type="dxa"/>
            <w:shd w:val="clear" w:color="auto" w:fill="F2F2F2"/>
            <w:vAlign w:val="center"/>
          </w:tcPr>
          <w:p w14:paraId="79FBE194" w14:textId="77777777" w:rsidR="004C45D7" w:rsidRDefault="00000000">
            <w:pPr>
              <w:jc w:val="center"/>
              <w:rPr>
                <w:rFonts w:ascii="Arial" w:eastAsia="Arial" w:hAnsi="Arial" w:cs="Arial"/>
                <w:sz w:val="14"/>
                <w:szCs w:val="14"/>
              </w:rPr>
            </w:pPr>
            <w:r>
              <w:rPr>
                <w:rFonts w:ascii="Arial" w:eastAsia="Arial" w:hAnsi="Arial" w:cs="Arial"/>
                <w:sz w:val="14"/>
                <w:szCs w:val="14"/>
              </w:rPr>
              <w:t>Revisada por</w:t>
            </w:r>
          </w:p>
        </w:tc>
        <w:tc>
          <w:tcPr>
            <w:tcW w:w="1482" w:type="dxa"/>
            <w:shd w:val="clear" w:color="auto" w:fill="F2F2F2"/>
            <w:vAlign w:val="center"/>
          </w:tcPr>
          <w:p w14:paraId="4F09DAA2" w14:textId="77777777" w:rsidR="004C45D7" w:rsidRDefault="00000000">
            <w:pPr>
              <w:jc w:val="center"/>
              <w:rPr>
                <w:rFonts w:ascii="Arial" w:eastAsia="Arial" w:hAnsi="Arial" w:cs="Arial"/>
                <w:sz w:val="14"/>
                <w:szCs w:val="14"/>
              </w:rPr>
            </w:pPr>
            <w:r>
              <w:rPr>
                <w:rFonts w:ascii="Arial" w:eastAsia="Arial" w:hAnsi="Arial" w:cs="Arial"/>
                <w:sz w:val="14"/>
                <w:szCs w:val="14"/>
              </w:rPr>
              <w:t>Aprobada por</w:t>
            </w:r>
          </w:p>
        </w:tc>
        <w:tc>
          <w:tcPr>
            <w:tcW w:w="992" w:type="dxa"/>
            <w:shd w:val="clear" w:color="auto" w:fill="F2F2F2"/>
            <w:vAlign w:val="center"/>
          </w:tcPr>
          <w:p w14:paraId="48155A09" w14:textId="77777777" w:rsidR="004C45D7" w:rsidRDefault="00000000">
            <w:pPr>
              <w:jc w:val="center"/>
              <w:rPr>
                <w:rFonts w:ascii="Arial" w:eastAsia="Arial" w:hAnsi="Arial" w:cs="Arial"/>
                <w:sz w:val="14"/>
                <w:szCs w:val="14"/>
              </w:rPr>
            </w:pPr>
            <w:r>
              <w:rPr>
                <w:rFonts w:ascii="Arial" w:eastAsia="Arial" w:hAnsi="Arial" w:cs="Arial"/>
                <w:sz w:val="14"/>
                <w:szCs w:val="14"/>
              </w:rPr>
              <w:t>Fecha</w:t>
            </w:r>
          </w:p>
        </w:tc>
        <w:tc>
          <w:tcPr>
            <w:tcW w:w="3058" w:type="dxa"/>
            <w:shd w:val="clear" w:color="auto" w:fill="F2F2F2"/>
            <w:vAlign w:val="center"/>
          </w:tcPr>
          <w:p w14:paraId="762BD54C" w14:textId="77777777" w:rsidR="004C45D7" w:rsidRDefault="00000000">
            <w:pPr>
              <w:jc w:val="center"/>
              <w:rPr>
                <w:rFonts w:ascii="Arial" w:eastAsia="Arial" w:hAnsi="Arial" w:cs="Arial"/>
                <w:sz w:val="14"/>
                <w:szCs w:val="14"/>
              </w:rPr>
            </w:pPr>
            <w:r>
              <w:rPr>
                <w:rFonts w:ascii="Arial" w:eastAsia="Arial" w:hAnsi="Arial" w:cs="Arial"/>
                <w:sz w:val="14"/>
                <w:szCs w:val="14"/>
              </w:rPr>
              <w:t>Motivo</w:t>
            </w:r>
          </w:p>
        </w:tc>
      </w:tr>
      <w:tr w:rsidR="004C45D7" w14:paraId="3A34D3D9" w14:textId="77777777">
        <w:trPr>
          <w:trHeight w:val="227"/>
          <w:jc w:val="center"/>
        </w:trPr>
        <w:tc>
          <w:tcPr>
            <w:tcW w:w="921" w:type="dxa"/>
          </w:tcPr>
          <w:p w14:paraId="1E4BD501" w14:textId="77777777" w:rsidR="004C45D7" w:rsidRDefault="00000000">
            <w:pPr>
              <w:jc w:val="center"/>
              <w:rPr>
                <w:rFonts w:ascii="Arial" w:eastAsia="Arial" w:hAnsi="Arial" w:cs="Arial"/>
                <w:sz w:val="14"/>
                <w:szCs w:val="14"/>
              </w:rPr>
            </w:pPr>
            <w:r>
              <w:rPr>
                <w:rFonts w:ascii="Arial" w:eastAsia="Arial" w:hAnsi="Arial" w:cs="Arial"/>
                <w:sz w:val="14"/>
                <w:szCs w:val="14"/>
              </w:rPr>
              <w:t>3.0</w:t>
            </w:r>
          </w:p>
        </w:tc>
        <w:tc>
          <w:tcPr>
            <w:tcW w:w="1134" w:type="dxa"/>
          </w:tcPr>
          <w:p w14:paraId="5E375A3C" w14:textId="77777777" w:rsidR="004C45D7" w:rsidRDefault="00000000">
            <w:pPr>
              <w:jc w:val="center"/>
              <w:rPr>
                <w:rFonts w:ascii="Arial" w:eastAsia="Arial" w:hAnsi="Arial" w:cs="Arial"/>
                <w:sz w:val="14"/>
                <w:szCs w:val="14"/>
              </w:rPr>
            </w:pPr>
            <w:r>
              <w:rPr>
                <w:rFonts w:ascii="Arial" w:eastAsia="Arial" w:hAnsi="Arial" w:cs="Arial"/>
                <w:sz w:val="14"/>
                <w:szCs w:val="14"/>
              </w:rPr>
              <w:t>DNFFV</w:t>
            </w:r>
          </w:p>
        </w:tc>
        <w:tc>
          <w:tcPr>
            <w:tcW w:w="1424" w:type="dxa"/>
          </w:tcPr>
          <w:p w14:paraId="0C8D8598" w14:textId="77777777" w:rsidR="004C45D7" w:rsidRDefault="00000000">
            <w:pPr>
              <w:jc w:val="center"/>
              <w:rPr>
                <w:rFonts w:ascii="Arial" w:eastAsia="Arial" w:hAnsi="Arial" w:cs="Arial"/>
                <w:sz w:val="14"/>
                <w:szCs w:val="14"/>
              </w:rPr>
            </w:pPr>
            <w:r>
              <w:rPr>
                <w:rFonts w:ascii="Arial" w:eastAsia="Arial" w:hAnsi="Arial" w:cs="Arial"/>
                <w:sz w:val="14"/>
                <w:szCs w:val="14"/>
              </w:rPr>
              <w:t>CNCM</w:t>
            </w:r>
          </w:p>
        </w:tc>
        <w:tc>
          <w:tcPr>
            <w:tcW w:w="1482" w:type="dxa"/>
          </w:tcPr>
          <w:p w14:paraId="2C4ACADF" w14:textId="77777777" w:rsidR="004C45D7" w:rsidRDefault="00000000">
            <w:pPr>
              <w:jc w:val="center"/>
              <w:rPr>
                <w:rFonts w:ascii="Arial" w:eastAsia="Arial" w:hAnsi="Arial" w:cs="Arial"/>
                <w:sz w:val="14"/>
                <w:szCs w:val="14"/>
              </w:rPr>
            </w:pPr>
            <w:r>
              <w:rPr>
                <w:rFonts w:ascii="Arial" w:eastAsia="Arial" w:hAnsi="Arial" w:cs="Arial"/>
                <w:sz w:val="14"/>
                <w:szCs w:val="14"/>
              </w:rPr>
              <w:t>CNCM</w:t>
            </w:r>
          </w:p>
        </w:tc>
        <w:tc>
          <w:tcPr>
            <w:tcW w:w="992" w:type="dxa"/>
            <w:vAlign w:val="center"/>
          </w:tcPr>
          <w:p w14:paraId="4C559EC2" w14:textId="77777777" w:rsidR="004C45D7" w:rsidRDefault="00000000">
            <w:pPr>
              <w:jc w:val="center"/>
              <w:rPr>
                <w:rFonts w:ascii="Arial" w:eastAsia="Arial" w:hAnsi="Arial" w:cs="Arial"/>
                <w:sz w:val="14"/>
                <w:szCs w:val="14"/>
              </w:rPr>
            </w:pPr>
            <w:r>
              <w:rPr>
                <w:rFonts w:ascii="Arial" w:eastAsia="Arial" w:hAnsi="Arial" w:cs="Arial"/>
                <w:sz w:val="14"/>
                <w:szCs w:val="14"/>
              </w:rPr>
              <w:t>21/06/2025</w:t>
            </w:r>
          </w:p>
        </w:tc>
        <w:tc>
          <w:tcPr>
            <w:tcW w:w="3058" w:type="dxa"/>
            <w:shd w:val="clear" w:color="auto" w:fill="auto"/>
            <w:vAlign w:val="center"/>
          </w:tcPr>
          <w:p w14:paraId="0BB858D6" w14:textId="77777777" w:rsidR="004C45D7" w:rsidRDefault="00000000">
            <w:pPr>
              <w:rPr>
                <w:rFonts w:ascii="Arial" w:eastAsia="Arial" w:hAnsi="Arial" w:cs="Arial"/>
                <w:sz w:val="14"/>
                <w:szCs w:val="14"/>
              </w:rPr>
            </w:pPr>
            <w:r>
              <w:rPr>
                <w:rFonts w:ascii="Arial" w:eastAsia="Arial" w:hAnsi="Arial" w:cs="Arial"/>
                <w:sz w:val="14"/>
                <w:szCs w:val="14"/>
              </w:rPr>
              <w:t>Versión Original</w:t>
            </w:r>
          </w:p>
        </w:tc>
      </w:tr>
    </w:tbl>
    <w:p w14:paraId="17AFF7F6" w14:textId="77777777" w:rsidR="004C45D7" w:rsidRDefault="004C45D7">
      <w:pPr>
        <w:rPr>
          <w:rFonts w:ascii="Arial" w:eastAsia="Arial" w:hAnsi="Arial" w:cs="Arial"/>
          <w:sz w:val="24"/>
          <w:szCs w:val="24"/>
        </w:rPr>
      </w:pPr>
    </w:p>
    <w:p w14:paraId="54C860D2" w14:textId="77777777" w:rsidR="004C45D7" w:rsidRDefault="004C45D7">
      <w:pPr>
        <w:rPr>
          <w:rFonts w:ascii="Arial" w:eastAsia="Arial" w:hAnsi="Arial" w:cs="Arial"/>
          <w:sz w:val="24"/>
          <w:szCs w:val="24"/>
        </w:rPr>
      </w:pPr>
    </w:p>
    <w:p w14:paraId="26374AEE" w14:textId="77777777" w:rsidR="004C45D7" w:rsidRDefault="004C45D7">
      <w:pPr>
        <w:rPr>
          <w:rFonts w:ascii="Arial" w:eastAsia="Arial" w:hAnsi="Arial" w:cs="Arial"/>
          <w:sz w:val="24"/>
          <w:szCs w:val="24"/>
        </w:rPr>
      </w:pPr>
    </w:p>
    <w:p w14:paraId="324262DB" w14:textId="77777777" w:rsidR="004C45D7" w:rsidRDefault="00000000">
      <w:pPr>
        <w:jc w:val="center"/>
        <w:rPr>
          <w:rFonts w:ascii="Arial" w:eastAsia="Arial" w:hAnsi="Arial" w:cs="Arial"/>
          <w:sz w:val="24"/>
          <w:szCs w:val="24"/>
        </w:rPr>
      </w:pPr>
      <w:r>
        <w:rPr>
          <w:rFonts w:ascii="Arial" w:eastAsia="Arial" w:hAnsi="Arial" w:cs="Arial"/>
          <w:sz w:val="24"/>
          <w:szCs w:val="24"/>
        </w:rPr>
        <w:t>ÍNDICE</w:t>
      </w:r>
      <w:r>
        <w:rPr>
          <w:rFonts w:ascii="Arial" w:eastAsia="Arial" w:hAnsi="Arial" w:cs="Arial"/>
          <w:color w:val="000000"/>
          <w:sz w:val="24"/>
          <w:szCs w:val="24"/>
        </w:rPr>
        <w:t xml:space="preserve"> GENERAL</w:t>
      </w:r>
    </w:p>
    <w:p w14:paraId="37D72F98" w14:textId="77777777" w:rsidR="004C45D7" w:rsidRDefault="004C45D7">
      <w:pPr>
        <w:jc w:val="center"/>
        <w:rPr>
          <w:rFonts w:ascii="Arial" w:eastAsia="Arial" w:hAnsi="Arial" w:cs="Arial"/>
        </w:rPr>
      </w:pPr>
    </w:p>
    <w:sdt>
      <w:sdtPr>
        <w:id w:val="-493762952"/>
        <w:docPartObj>
          <w:docPartGallery w:val="Table of Contents"/>
          <w:docPartUnique/>
        </w:docPartObj>
      </w:sdtPr>
      <w:sdtContent>
        <w:p w14:paraId="5549B15C" w14:textId="77777777" w:rsidR="004C45D7" w:rsidRDefault="00000000">
          <w:pPr>
            <w:widowControl w:val="0"/>
            <w:tabs>
              <w:tab w:val="right" w:pos="12000"/>
            </w:tabs>
            <w:spacing w:before="60" w:after="0" w:line="240" w:lineRule="auto"/>
            <w:rPr>
              <w:rFonts w:ascii="Arial" w:eastAsia="Arial" w:hAnsi="Arial" w:cs="Arial"/>
              <w:b/>
              <w:bCs/>
              <w:color w:val="000000"/>
            </w:rPr>
          </w:pPr>
          <w:r>
            <w:fldChar w:fldCharType="begin"/>
          </w:r>
          <w:r>
            <w:instrText xml:space="preserve"> TOC \h \u \z \t "Heading 1,1,Heading 2,2,Heading 3,3,"</w:instrText>
          </w:r>
          <w:r>
            <w:fldChar w:fldCharType="separate"/>
          </w:r>
          <w:hyperlink w:anchor="_heading=h.mfsot7fdnhx7">
            <w:r>
              <w:rPr>
                <w:rFonts w:ascii="Arial" w:eastAsia="Arial" w:hAnsi="Arial" w:cs="Arial"/>
                <w:color w:val="000000"/>
              </w:rPr>
              <w:t>1. INTRODUCCIÓN</w:t>
            </w:r>
            <w:r>
              <w:rPr>
                <w:rFonts w:ascii="Arial" w:eastAsia="Arial" w:hAnsi="Arial" w:cs="Arial"/>
                <w:color w:val="000000"/>
              </w:rPr>
              <w:tab/>
              <w:t>4</w:t>
            </w:r>
          </w:hyperlink>
        </w:p>
        <w:p w14:paraId="0725F9C8" w14:textId="77777777" w:rsidR="004C45D7" w:rsidRDefault="00000000">
          <w:pPr>
            <w:widowControl w:val="0"/>
            <w:tabs>
              <w:tab w:val="right" w:pos="12000"/>
            </w:tabs>
            <w:spacing w:before="60" w:after="0" w:line="240" w:lineRule="auto"/>
            <w:ind w:left="360"/>
            <w:rPr>
              <w:rFonts w:ascii="Arial" w:eastAsia="Arial" w:hAnsi="Arial" w:cs="Arial"/>
              <w:color w:val="000000"/>
            </w:rPr>
          </w:pPr>
          <w:hyperlink w:anchor="_heading=h.olrqpghg5chx">
            <w:r>
              <w:rPr>
                <w:rFonts w:ascii="Arial" w:eastAsia="Arial" w:hAnsi="Arial" w:cs="Arial"/>
                <w:color w:val="000000"/>
              </w:rPr>
              <w:t>1.1. Propósito (Diagrama 4+1)</w:t>
            </w:r>
            <w:r>
              <w:rPr>
                <w:rFonts w:ascii="Arial" w:eastAsia="Arial" w:hAnsi="Arial" w:cs="Arial"/>
                <w:color w:val="000000"/>
              </w:rPr>
              <w:tab/>
              <w:t>4</w:t>
            </w:r>
          </w:hyperlink>
        </w:p>
        <w:p w14:paraId="56EC1B96" w14:textId="77777777" w:rsidR="004C45D7" w:rsidRDefault="00000000">
          <w:pPr>
            <w:widowControl w:val="0"/>
            <w:tabs>
              <w:tab w:val="right" w:pos="12000"/>
            </w:tabs>
            <w:spacing w:before="60" w:after="0" w:line="240" w:lineRule="auto"/>
            <w:ind w:left="360"/>
            <w:rPr>
              <w:rFonts w:ascii="Arial" w:eastAsia="Arial" w:hAnsi="Arial" w:cs="Arial"/>
              <w:color w:val="000000"/>
            </w:rPr>
          </w:pPr>
          <w:hyperlink w:anchor="_heading=h.4nayxwd51ek9">
            <w:r>
              <w:rPr>
                <w:rFonts w:ascii="Arial" w:eastAsia="Arial" w:hAnsi="Arial" w:cs="Arial"/>
                <w:color w:val="000000"/>
              </w:rPr>
              <w:t>1.2. Alcance</w:t>
            </w:r>
            <w:r>
              <w:rPr>
                <w:rFonts w:ascii="Arial" w:eastAsia="Arial" w:hAnsi="Arial" w:cs="Arial"/>
                <w:color w:val="000000"/>
              </w:rPr>
              <w:tab/>
              <w:t>4</w:t>
            </w:r>
          </w:hyperlink>
        </w:p>
        <w:p w14:paraId="3AEB3098" w14:textId="77777777" w:rsidR="004C45D7" w:rsidRDefault="00000000">
          <w:pPr>
            <w:widowControl w:val="0"/>
            <w:tabs>
              <w:tab w:val="right" w:pos="12000"/>
            </w:tabs>
            <w:spacing w:before="60" w:after="0" w:line="240" w:lineRule="auto"/>
            <w:ind w:left="360"/>
            <w:rPr>
              <w:rFonts w:ascii="Arial" w:eastAsia="Arial" w:hAnsi="Arial" w:cs="Arial"/>
              <w:color w:val="000000"/>
            </w:rPr>
          </w:pPr>
          <w:hyperlink w:anchor="_heading=h.f23tn8s6om89">
            <w:r>
              <w:rPr>
                <w:rFonts w:ascii="Arial" w:eastAsia="Arial" w:hAnsi="Arial" w:cs="Arial"/>
                <w:color w:val="000000"/>
              </w:rPr>
              <w:t>1.3. Definición, siglas y abreviaturas</w:t>
            </w:r>
            <w:r>
              <w:rPr>
                <w:rFonts w:ascii="Arial" w:eastAsia="Arial" w:hAnsi="Arial" w:cs="Arial"/>
                <w:color w:val="000000"/>
              </w:rPr>
              <w:tab/>
              <w:t>5</w:t>
            </w:r>
          </w:hyperlink>
        </w:p>
        <w:p w14:paraId="6BB40EA8" w14:textId="77777777" w:rsidR="004C45D7" w:rsidRDefault="00000000">
          <w:pPr>
            <w:widowControl w:val="0"/>
            <w:tabs>
              <w:tab w:val="right" w:pos="12000"/>
            </w:tabs>
            <w:spacing w:before="60" w:after="0" w:line="240" w:lineRule="auto"/>
            <w:rPr>
              <w:rFonts w:ascii="Arial" w:eastAsia="Arial" w:hAnsi="Arial" w:cs="Arial"/>
              <w:b/>
              <w:bCs/>
              <w:color w:val="000000"/>
            </w:rPr>
          </w:pPr>
          <w:hyperlink w:anchor="_heading=h.l355a6ah3aae">
            <w:r>
              <w:rPr>
                <w:rFonts w:ascii="Arial" w:eastAsia="Arial" w:hAnsi="Arial" w:cs="Arial"/>
                <w:i/>
                <w:iCs/>
                <w:color w:val="000000"/>
              </w:rPr>
              <w:t>2. OBJETIVOS Y RESTRICCIONES ARQUITECTÓNICAS</w:t>
            </w:r>
            <w:r>
              <w:rPr>
                <w:rFonts w:ascii="Arial" w:eastAsia="Arial" w:hAnsi="Arial" w:cs="Arial"/>
                <w:i/>
                <w:iCs/>
                <w:color w:val="000000"/>
              </w:rPr>
              <w:tab/>
              <w:t>6</w:t>
            </w:r>
          </w:hyperlink>
        </w:p>
        <w:p w14:paraId="75A34242" w14:textId="77777777" w:rsidR="004C45D7" w:rsidRDefault="00000000">
          <w:pPr>
            <w:widowControl w:val="0"/>
            <w:tabs>
              <w:tab w:val="right" w:pos="12000"/>
            </w:tabs>
            <w:spacing w:before="60" w:after="0" w:line="240" w:lineRule="auto"/>
            <w:ind w:left="720"/>
            <w:rPr>
              <w:rFonts w:ascii="Arial" w:eastAsia="Arial" w:hAnsi="Arial" w:cs="Arial"/>
              <w:color w:val="000000"/>
            </w:rPr>
          </w:pPr>
          <w:hyperlink w:anchor="_heading=h.h6t8s2fc52vs">
            <w:r>
              <w:rPr>
                <w:rFonts w:ascii="Arial" w:eastAsia="Arial" w:hAnsi="Arial" w:cs="Arial"/>
                <w:color w:val="000000"/>
              </w:rPr>
              <w:t>2.1.1. Requerimientos Funcionales</w:t>
            </w:r>
            <w:r>
              <w:rPr>
                <w:rFonts w:ascii="Arial" w:eastAsia="Arial" w:hAnsi="Arial" w:cs="Arial"/>
                <w:color w:val="000000"/>
              </w:rPr>
              <w:tab/>
              <w:t>6</w:t>
            </w:r>
          </w:hyperlink>
        </w:p>
        <w:p w14:paraId="1331C84E" w14:textId="77777777" w:rsidR="004C45D7" w:rsidRDefault="00000000">
          <w:pPr>
            <w:widowControl w:val="0"/>
            <w:tabs>
              <w:tab w:val="right" w:pos="12000"/>
            </w:tabs>
            <w:spacing w:before="60" w:after="0" w:line="240" w:lineRule="auto"/>
            <w:ind w:left="720"/>
            <w:rPr>
              <w:rFonts w:ascii="Arial" w:eastAsia="Arial" w:hAnsi="Arial" w:cs="Arial"/>
              <w:color w:val="000000"/>
            </w:rPr>
          </w:pPr>
          <w:hyperlink w:anchor="_heading=h.uxe3ncy8zg2w">
            <w:r>
              <w:rPr>
                <w:rFonts w:ascii="Arial" w:eastAsia="Arial" w:hAnsi="Arial" w:cs="Arial"/>
                <w:color w:val="000000"/>
              </w:rPr>
              <w:t>2.1.2. Requerimientos No Funcionales – Atributos de Calidad</w:t>
            </w:r>
            <w:r>
              <w:rPr>
                <w:rFonts w:ascii="Arial" w:eastAsia="Arial" w:hAnsi="Arial" w:cs="Arial"/>
                <w:color w:val="000000"/>
              </w:rPr>
              <w:tab/>
              <w:t>7</w:t>
            </w:r>
          </w:hyperlink>
        </w:p>
        <w:p w14:paraId="77DE0238" w14:textId="77777777" w:rsidR="004C45D7" w:rsidRDefault="00000000">
          <w:pPr>
            <w:widowControl w:val="0"/>
            <w:tabs>
              <w:tab w:val="right" w:pos="12000"/>
            </w:tabs>
            <w:spacing w:before="60" w:after="0" w:line="240" w:lineRule="auto"/>
            <w:ind w:left="360"/>
            <w:rPr>
              <w:rFonts w:ascii="Arial" w:eastAsia="Arial" w:hAnsi="Arial" w:cs="Arial"/>
              <w:color w:val="000000"/>
            </w:rPr>
          </w:pPr>
          <w:hyperlink w:anchor="_heading=h.uoi603fmgmma">
            <w:r>
              <w:rPr>
                <w:rFonts w:ascii="Arial" w:eastAsia="Arial" w:hAnsi="Arial" w:cs="Arial"/>
                <w:color w:val="000000"/>
              </w:rPr>
              <w:t>2.1. Restricciones</w:t>
            </w:r>
            <w:r>
              <w:rPr>
                <w:rFonts w:ascii="Arial" w:eastAsia="Arial" w:hAnsi="Arial" w:cs="Arial"/>
                <w:color w:val="000000"/>
              </w:rPr>
              <w:tab/>
              <w:t>9</w:t>
            </w:r>
          </w:hyperlink>
        </w:p>
        <w:p w14:paraId="1B080CCA" w14:textId="77777777" w:rsidR="004C45D7" w:rsidRDefault="00000000">
          <w:pPr>
            <w:widowControl w:val="0"/>
            <w:tabs>
              <w:tab w:val="right" w:pos="12000"/>
            </w:tabs>
            <w:spacing w:before="60" w:after="0" w:line="240" w:lineRule="auto"/>
            <w:rPr>
              <w:rFonts w:ascii="Arial" w:eastAsia="Arial" w:hAnsi="Arial" w:cs="Arial"/>
              <w:b/>
              <w:bCs/>
              <w:color w:val="000000"/>
            </w:rPr>
          </w:pPr>
          <w:hyperlink w:anchor="_heading=h.5atz70czkurp">
            <w:r>
              <w:rPr>
                <w:rFonts w:ascii="Arial" w:eastAsia="Arial" w:hAnsi="Arial" w:cs="Arial"/>
                <w:i/>
                <w:iCs/>
                <w:color w:val="000000"/>
              </w:rPr>
              <w:t>3. REPRESENTACIÓN DE LA ARQUITECTURA DEL SISTEMA</w:t>
            </w:r>
            <w:r>
              <w:rPr>
                <w:rFonts w:ascii="Arial" w:eastAsia="Arial" w:hAnsi="Arial" w:cs="Arial"/>
                <w:i/>
                <w:iCs/>
                <w:color w:val="000000"/>
              </w:rPr>
              <w:tab/>
              <w:t>10</w:t>
            </w:r>
          </w:hyperlink>
        </w:p>
        <w:p w14:paraId="1EDF7155" w14:textId="77777777" w:rsidR="004C45D7" w:rsidRDefault="00000000">
          <w:pPr>
            <w:widowControl w:val="0"/>
            <w:tabs>
              <w:tab w:val="right" w:pos="12000"/>
            </w:tabs>
            <w:spacing w:before="60" w:after="0" w:line="240" w:lineRule="auto"/>
            <w:ind w:left="360"/>
            <w:rPr>
              <w:rFonts w:ascii="Arial" w:eastAsia="Arial" w:hAnsi="Arial" w:cs="Arial"/>
              <w:color w:val="000000"/>
            </w:rPr>
          </w:pPr>
          <w:hyperlink w:anchor="_heading=h.eq9d4yg6ahcn">
            <w:r>
              <w:rPr>
                <w:rFonts w:ascii="Arial" w:eastAsia="Arial" w:hAnsi="Arial" w:cs="Arial"/>
                <w:color w:val="000000"/>
              </w:rPr>
              <w:t>3.1. Vista de Caso de uso</w:t>
            </w:r>
            <w:r>
              <w:rPr>
                <w:rFonts w:ascii="Arial" w:eastAsia="Arial" w:hAnsi="Arial" w:cs="Arial"/>
                <w:color w:val="000000"/>
              </w:rPr>
              <w:tab/>
              <w:t>10</w:t>
            </w:r>
          </w:hyperlink>
        </w:p>
        <w:p w14:paraId="7D0B9C72" w14:textId="77777777" w:rsidR="004C45D7" w:rsidRDefault="00000000">
          <w:pPr>
            <w:widowControl w:val="0"/>
            <w:tabs>
              <w:tab w:val="right" w:pos="12000"/>
            </w:tabs>
            <w:spacing w:before="60" w:after="0" w:line="240" w:lineRule="auto"/>
            <w:ind w:left="720"/>
            <w:rPr>
              <w:rFonts w:ascii="Arial" w:eastAsia="Arial" w:hAnsi="Arial" w:cs="Arial"/>
              <w:color w:val="000000"/>
            </w:rPr>
          </w:pPr>
          <w:hyperlink w:anchor="_heading=h.rsho68bg6wt4">
            <w:r>
              <w:rPr>
                <w:rFonts w:ascii="Arial" w:eastAsia="Arial" w:hAnsi="Arial" w:cs="Arial"/>
                <w:color w:val="000000"/>
              </w:rPr>
              <w:t>1.1.1. Diagramas de Casos de uso</w:t>
            </w:r>
            <w:r>
              <w:rPr>
                <w:rFonts w:ascii="Arial" w:eastAsia="Arial" w:hAnsi="Arial" w:cs="Arial"/>
                <w:color w:val="000000"/>
              </w:rPr>
              <w:tab/>
              <w:t>10</w:t>
            </w:r>
          </w:hyperlink>
        </w:p>
        <w:p w14:paraId="417DC80F" w14:textId="77777777" w:rsidR="004C45D7" w:rsidRDefault="00000000">
          <w:pPr>
            <w:widowControl w:val="0"/>
            <w:tabs>
              <w:tab w:val="right" w:pos="12000"/>
            </w:tabs>
            <w:spacing w:before="60" w:after="0" w:line="240" w:lineRule="auto"/>
            <w:ind w:left="360"/>
            <w:rPr>
              <w:rFonts w:ascii="Arial" w:eastAsia="Arial" w:hAnsi="Arial" w:cs="Arial"/>
              <w:color w:val="000000"/>
            </w:rPr>
          </w:pPr>
          <w:hyperlink w:anchor="_heading=h.gw5384k98r69">
            <w:r>
              <w:rPr>
                <w:rFonts w:ascii="Arial" w:eastAsia="Arial" w:hAnsi="Arial" w:cs="Arial"/>
                <w:color w:val="000000"/>
              </w:rPr>
              <w:t>3.2. Vista Lógica</w:t>
            </w:r>
            <w:r>
              <w:rPr>
                <w:rFonts w:ascii="Arial" w:eastAsia="Arial" w:hAnsi="Arial" w:cs="Arial"/>
                <w:color w:val="000000"/>
              </w:rPr>
              <w:tab/>
              <w:t>10</w:t>
            </w:r>
          </w:hyperlink>
        </w:p>
        <w:p w14:paraId="1170D107" w14:textId="77777777" w:rsidR="004C45D7" w:rsidRDefault="00000000">
          <w:pPr>
            <w:widowControl w:val="0"/>
            <w:tabs>
              <w:tab w:val="right" w:pos="12000"/>
            </w:tabs>
            <w:spacing w:before="60" w:after="0" w:line="240" w:lineRule="auto"/>
            <w:ind w:left="720"/>
            <w:rPr>
              <w:rFonts w:ascii="Arial" w:eastAsia="Arial" w:hAnsi="Arial" w:cs="Arial"/>
              <w:color w:val="000000"/>
            </w:rPr>
          </w:pPr>
          <w:hyperlink w:anchor="_heading=h.vut4n0lvg60z">
            <w:r>
              <w:rPr>
                <w:rFonts w:ascii="Arial" w:eastAsia="Arial" w:hAnsi="Arial" w:cs="Arial"/>
                <w:color w:val="000000"/>
              </w:rPr>
              <w:t>3.2.1. Diagrama de Subsistemas</w:t>
            </w:r>
            <w:r>
              <w:rPr>
                <w:rFonts w:ascii="Arial" w:eastAsia="Arial" w:hAnsi="Arial" w:cs="Arial"/>
                <w:color w:val="000000"/>
              </w:rPr>
              <w:tab/>
              <w:t>10</w:t>
            </w:r>
          </w:hyperlink>
        </w:p>
        <w:p w14:paraId="300FAA66" w14:textId="77777777" w:rsidR="004C45D7" w:rsidRDefault="00000000">
          <w:pPr>
            <w:widowControl w:val="0"/>
            <w:tabs>
              <w:tab w:val="right" w:pos="12000"/>
            </w:tabs>
            <w:spacing w:before="60" w:after="0" w:line="240" w:lineRule="auto"/>
            <w:ind w:left="720"/>
            <w:rPr>
              <w:rFonts w:ascii="Arial" w:eastAsia="Arial" w:hAnsi="Arial" w:cs="Arial"/>
              <w:color w:val="000000"/>
            </w:rPr>
          </w:pPr>
          <w:hyperlink w:anchor="_heading=h.1zq0t8wzmpjz">
            <w:r>
              <w:rPr>
                <w:rFonts w:ascii="Arial" w:eastAsia="Arial" w:hAnsi="Arial" w:cs="Arial"/>
                <w:color w:val="000000"/>
              </w:rPr>
              <w:t>3.2.2. Diagrama de Secuencia (vista de diseño)</w:t>
            </w:r>
            <w:r>
              <w:rPr>
                <w:rFonts w:ascii="Arial" w:eastAsia="Arial" w:hAnsi="Arial" w:cs="Arial"/>
                <w:color w:val="000000"/>
              </w:rPr>
              <w:tab/>
              <w:t>11</w:t>
            </w:r>
          </w:hyperlink>
        </w:p>
        <w:p w14:paraId="6408CF03" w14:textId="77777777" w:rsidR="004C45D7" w:rsidRDefault="00000000">
          <w:pPr>
            <w:widowControl w:val="0"/>
            <w:tabs>
              <w:tab w:val="right" w:pos="12000"/>
            </w:tabs>
            <w:spacing w:before="60" w:after="0" w:line="240" w:lineRule="auto"/>
            <w:ind w:left="720"/>
            <w:rPr>
              <w:rFonts w:ascii="Arial" w:eastAsia="Arial" w:hAnsi="Arial" w:cs="Arial"/>
              <w:color w:val="000000"/>
            </w:rPr>
          </w:pPr>
          <w:hyperlink w:anchor="_heading=h.flzf8esmzlfe">
            <w:r>
              <w:rPr>
                <w:rFonts w:ascii="Arial" w:eastAsia="Arial" w:hAnsi="Arial" w:cs="Arial"/>
                <w:color w:val="000000"/>
              </w:rPr>
              <w:t>3.2.3. Diagrama de Colaboración (vista de diseño)</w:t>
            </w:r>
            <w:r>
              <w:rPr>
                <w:rFonts w:ascii="Arial" w:eastAsia="Arial" w:hAnsi="Arial" w:cs="Arial"/>
                <w:color w:val="000000"/>
              </w:rPr>
              <w:tab/>
              <w:t>14</w:t>
            </w:r>
          </w:hyperlink>
        </w:p>
        <w:p w14:paraId="40FA9CA0" w14:textId="77777777" w:rsidR="004C45D7" w:rsidRDefault="00000000">
          <w:pPr>
            <w:widowControl w:val="0"/>
            <w:tabs>
              <w:tab w:val="right" w:pos="12000"/>
            </w:tabs>
            <w:spacing w:before="60" w:after="0" w:line="240" w:lineRule="auto"/>
            <w:ind w:left="720"/>
            <w:rPr>
              <w:rFonts w:ascii="Arial" w:eastAsia="Arial" w:hAnsi="Arial" w:cs="Arial"/>
              <w:color w:val="000000"/>
            </w:rPr>
          </w:pPr>
          <w:hyperlink w:anchor="_heading=h.q64gdl337ctc">
            <w:r>
              <w:rPr>
                <w:rFonts w:ascii="Arial" w:eastAsia="Arial" w:hAnsi="Arial" w:cs="Arial"/>
                <w:color w:val="000000"/>
              </w:rPr>
              <w:t>3.2.4. Diagrama de Objetos</w:t>
            </w:r>
            <w:r>
              <w:rPr>
                <w:rFonts w:ascii="Arial" w:eastAsia="Arial" w:hAnsi="Arial" w:cs="Arial"/>
                <w:color w:val="000000"/>
              </w:rPr>
              <w:tab/>
              <w:t>14</w:t>
            </w:r>
          </w:hyperlink>
        </w:p>
        <w:p w14:paraId="69578D99" w14:textId="77777777" w:rsidR="004C45D7" w:rsidRDefault="00000000">
          <w:pPr>
            <w:widowControl w:val="0"/>
            <w:tabs>
              <w:tab w:val="right" w:pos="12000"/>
            </w:tabs>
            <w:spacing w:before="60" w:after="0" w:line="240" w:lineRule="auto"/>
            <w:ind w:left="720"/>
            <w:rPr>
              <w:rFonts w:ascii="Arial" w:eastAsia="Arial" w:hAnsi="Arial" w:cs="Arial"/>
              <w:color w:val="000000"/>
            </w:rPr>
          </w:pPr>
          <w:hyperlink w:anchor="_heading=h.uc8dfqnxxnfg">
            <w:r>
              <w:rPr>
                <w:rFonts w:ascii="Arial" w:eastAsia="Arial" w:hAnsi="Arial" w:cs="Arial"/>
                <w:color w:val="000000"/>
              </w:rPr>
              <w:t>3.2.5. Diagrama de Clases</w:t>
            </w:r>
            <w:r>
              <w:rPr>
                <w:rFonts w:ascii="Arial" w:eastAsia="Arial" w:hAnsi="Arial" w:cs="Arial"/>
                <w:color w:val="000000"/>
              </w:rPr>
              <w:tab/>
              <w:t>15</w:t>
            </w:r>
          </w:hyperlink>
        </w:p>
        <w:p w14:paraId="5EE020DD" w14:textId="77777777" w:rsidR="004C45D7" w:rsidRDefault="00000000">
          <w:pPr>
            <w:widowControl w:val="0"/>
            <w:tabs>
              <w:tab w:val="right" w:pos="12000"/>
            </w:tabs>
            <w:spacing w:before="60" w:after="0" w:line="240" w:lineRule="auto"/>
            <w:ind w:left="720"/>
            <w:rPr>
              <w:rFonts w:ascii="Arial" w:eastAsia="Arial" w:hAnsi="Arial" w:cs="Arial"/>
              <w:color w:val="000000"/>
            </w:rPr>
          </w:pPr>
          <w:hyperlink w:anchor="_heading=h.rz754dtnryom">
            <w:r>
              <w:rPr>
                <w:rFonts w:ascii="Arial" w:eastAsia="Arial" w:hAnsi="Arial" w:cs="Arial"/>
                <w:color w:val="000000"/>
              </w:rPr>
              <w:t>3.2.6. Diagrama de Base de datos (relacional o no relacional)</w:t>
            </w:r>
            <w:r>
              <w:rPr>
                <w:rFonts w:ascii="Arial" w:eastAsia="Arial" w:hAnsi="Arial" w:cs="Arial"/>
                <w:color w:val="000000"/>
              </w:rPr>
              <w:tab/>
              <w:t>16</w:t>
            </w:r>
          </w:hyperlink>
        </w:p>
        <w:p w14:paraId="5759A8E8" w14:textId="77777777" w:rsidR="004C45D7" w:rsidRDefault="00000000">
          <w:pPr>
            <w:widowControl w:val="0"/>
            <w:tabs>
              <w:tab w:val="right" w:pos="12000"/>
            </w:tabs>
            <w:spacing w:before="60" w:after="0" w:line="240" w:lineRule="auto"/>
            <w:ind w:left="360"/>
            <w:rPr>
              <w:rFonts w:ascii="Arial" w:eastAsia="Arial" w:hAnsi="Arial" w:cs="Arial"/>
              <w:color w:val="000000"/>
            </w:rPr>
          </w:pPr>
          <w:hyperlink w:anchor="_heading=h.u5jnfgj6710s">
            <w:r>
              <w:rPr>
                <w:rFonts w:ascii="Arial" w:eastAsia="Arial" w:hAnsi="Arial" w:cs="Arial"/>
                <w:color w:val="000000"/>
              </w:rPr>
              <w:t>3.3. Vista de Implementación (vista de desarrollo)</w:t>
            </w:r>
            <w:r>
              <w:rPr>
                <w:rFonts w:ascii="Arial" w:eastAsia="Arial" w:hAnsi="Arial" w:cs="Arial"/>
                <w:color w:val="000000"/>
              </w:rPr>
              <w:tab/>
              <w:t>16</w:t>
            </w:r>
          </w:hyperlink>
        </w:p>
        <w:p w14:paraId="25B1B854" w14:textId="77777777" w:rsidR="004C45D7" w:rsidRDefault="00000000">
          <w:pPr>
            <w:widowControl w:val="0"/>
            <w:tabs>
              <w:tab w:val="right" w:pos="12000"/>
            </w:tabs>
            <w:spacing w:before="60" w:after="0" w:line="240" w:lineRule="auto"/>
            <w:ind w:left="720"/>
            <w:rPr>
              <w:rFonts w:ascii="Arial" w:eastAsia="Arial" w:hAnsi="Arial" w:cs="Arial"/>
              <w:color w:val="000000"/>
            </w:rPr>
          </w:pPr>
          <w:hyperlink w:anchor="_heading=h.xzoyuan40kgq">
            <w:r>
              <w:rPr>
                <w:rFonts w:ascii="Arial" w:eastAsia="Arial" w:hAnsi="Arial" w:cs="Arial"/>
                <w:color w:val="000000"/>
              </w:rPr>
              <w:t>3.3.1. Diagrama de arquitectura software (paquetes)</w:t>
            </w:r>
            <w:r>
              <w:rPr>
                <w:rFonts w:ascii="Arial" w:eastAsia="Arial" w:hAnsi="Arial" w:cs="Arial"/>
                <w:color w:val="000000"/>
              </w:rPr>
              <w:tab/>
              <w:t>16</w:t>
            </w:r>
          </w:hyperlink>
        </w:p>
        <w:p w14:paraId="2DF94582" w14:textId="77777777" w:rsidR="004C45D7" w:rsidRDefault="00000000">
          <w:pPr>
            <w:widowControl w:val="0"/>
            <w:tabs>
              <w:tab w:val="right" w:pos="12000"/>
            </w:tabs>
            <w:spacing w:before="60" w:after="0" w:line="240" w:lineRule="auto"/>
            <w:ind w:left="720"/>
            <w:rPr>
              <w:rFonts w:ascii="Arial" w:eastAsia="Arial" w:hAnsi="Arial" w:cs="Arial"/>
              <w:color w:val="000000"/>
            </w:rPr>
          </w:pPr>
          <w:hyperlink w:anchor="_heading=h.ktrammapq31z">
            <w:r>
              <w:rPr>
                <w:rFonts w:ascii="Arial" w:eastAsia="Arial" w:hAnsi="Arial" w:cs="Arial"/>
                <w:color w:val="000000"/>
              </w:rPr>
              <w:t>3.3.2. Diagrama de arquitectura del sistema (Diagrama de componentes)</w:t>
            </w:r>
            <w:r>
              <w:rPr>
                <w:rFonts w:ascii="Arial" w:eastAsia="Arial" w:hAnsi="Arial" w:cs="Arial"/>
                <w:color w:val="000000"/>
              </w:rPr>
              <w:tab/>
              <w:t>17</w:t>
            </w:r>
          </w:hyperlink>
        </w:p>
        <w:p w14:paraId="4EEC61A5" w14:textId="77777777" w:rsidR="004C45D7" w:rsidRDefault="00000000">
          <w:pPr>
            <w:widowControl w:val="0"/>
            <w:tabs>
              <w:tab w:val="right" w:pos="12000"/>
            </w:tabs>
            <w:spacing w:before="60" w:after="0" w:line="240" w:lineRule="auto"/>
            <w:ind w:left="360"/>
            <w:rPr>
              <w:rFonts w:ascii="Arial" w:eastAsia="Arial" w:hAnsi="Arial" w:cs="Arial"/>
              <w:color w:val="000000"/>
            </w:rPr>
          </w:pPr>
          <w:hyperlink w:anchor="_heading=h.75dg56vtflvc">
            <w:r>
              <w:rPr>
                <w:rFonts w:ascii="Arial" w:eastAsia="Arial" w:hAnsi="Arial" w:cs="Arial"/>
                <w:color w:val="000000"/>
              </w:rPr>
              <w:t>3.4. Vista de procesos</w:t>
            </w:r>
            <w:r>
              <w:rPr>
                <w:rFonts w:ascii="Arial" w:eastAsia="Arial" w:hAnsi="Arial" w:cs="Arial"/>
                <w:color w:val="000000"/>
              </w:rPr>
              <w:tab/>
              <w:t>17</w:t>
            </w:r>
          </w:hyperlink>
        </w:p>
        <w:p w14:paraId="5D6AD37A" w14:textId="77777777" w:rsidR="004C45D7" w:rsidRDefault="00000000">
          <w:pPr>
            <w:widowControl w:val="0"/>
            <w:tabs>
              <w:tab w:val="right" w:pos="12000"/>
            </w:tabs>
            <w:spacing w:before="60" w:after="0" w:line="240" w:lineRule="auto"/>
            <w:ind w:left="720"/>
            <w:rPr>
              <w:rFonts w:ascii="Arial" w:eastAsia="Arial" w:hAnsi="Arial" w:cs="Arial"/>
              <w:color w:val="000000"/>
            </w:rPr>
          </w:pPr>
          <w:hyperlink w:anchor="_heading=h.li5uj0aojmqo">
            <w:r>
              <w:rPr>
                <w:rFonts w:ascii="Arial" w:eastAsia="Arial" w:hAnsi="Arial" w:cs="Arial"/>
                <w:color w:val="000000"/>
              </w:rPr>
              <w:t>3.4.1. Diagrama de Procesos del sistema (diagrama de actividad)</w:t>
            </w:r>
            <w:r>
              <w:rPr>
                <w:rFonts w:ascii="Arial" w:eastAsia="Arial" w:hAnsi="Arial" w:cs="Arial"/>
                <w:color w:val="000000"/>
              </w:rPr>
              <w:tab/>
              <w:t>17</w:t>
            </w:r>
          </w:hyperlink>
        </w:p>
        <w:p w14:paraId="663FD5AC" w14:textId="77777777" w:rsidR="004C45D7" w:rsidRDefault="00000000">
          <w:pPr>
            <w:widowControl w:val="0"/>
            <w:tabs>
              <w:tab w:val="right" w:pos="12000"/>
            </w:tabs>
            <w:spacing w:before="60" w:after="0" w:line="240" w:lineRule="auto"/>
            <w:ind w:left="360"/>
            <w:rPr>
              <w:rFonts w:ascii="Arial" w:eastAsia="Arial" w:hAnsi="Arial" w:cs="Arial"/>
              <w:color w:val="000000"/>
            </w:rPr>
          </w:pPr>
          <w:hyperlink w:anchor="_heading=h.cxrfy5sg8qc6">
            <w:r>
              <w:rPr>
                <w:rFonts w:ascii="Arial" w:eastAsia="Arial" w:hAnsi="Arial" w:cs="Arial"/>
                <w:color w:val="000000"/>
              </w:rPr>
              <w:t>3.5. Vista de Despliegue (vista física)</w:t>
            </w:r>
            <w:r>
              <w:rPr>
                <w:rFonts w:ascii="Arial" w:eastAsia="Arial" w:hAnsi="Arial" w:cs="Arial"/>
                <w:color w:val="000000"/>
              </w:rPr>
              <w:tab/>
              <w:t>18</w:t>
            </w:r>
          </w:hyperlink>
        </w:p>
        <w:p w14:paraId="39F505F8" w14:textId="77777777" w:rsidR="004C45D7" w:rsidRDefault="00000000">
          <w:pPr>
            <w:widowControl w:val="0"/>
            <w:tabs>
              <w:tab w:val="right" w:pos="12000"/>
            </w:tabs>
            <w:spacing w:before="60" w:after="0" w:line="240" w:lineRule="auto"/>
            <w:ind w:left="720"/>
            <w:rPr>
              <w:rFonts w:ascii="Arial" w:eastAsia="Arial" w:hAnsi="Arial" w:cs="Arial"/>
              <w:color w:val="000000"/>
            </w:rPr>
          </w:pPr>
          <w:hyperlink w:anchor="_heading=h.3ck5a8f93ltx">
            <w:r>
              <w:rPr>
                <w:rFonts w:ascii="Arial" w:eastAsia="Arial" w:hAnsi="Arial" w:cs="Arial"/>
                <w:color w:val="000000"/>
              </w:rPr>
              <w:t>3.5.1. Diagrama de despliegue</w:t>
            </w:r>
            <w:r>
              <w:rPr>
                <w:rFonts w:ascii="Arial" w:eastAsia="Arial" w:hAnsi="Arial" w:cs="Arial"/>
                <w:color w:val="000000"/>
              </w:rPr>
              <w:tab/>
              <w:t>18</w:t>
            </w:r>
          </w:hyperlink>
        </w:p>
        <w:p w14:paraId="07F2D6CF" w14:textId="77777777" w:rsidR="004C45D7" w:rsidRDefault="00000000">
          <w:pPr>
            <w:widowControl w:val="0"/>
            <w:tabs>
              <w:tab w:val="right" w:pos="12000"/>
            </w:tabs>
            <w:spacing w:before="60" w:after="0" w:line="240" w:lineRule="auto"/>
            <w:rPr>
              <w:rFonts w:ascii="Arial" w:eastAsia="Arial" w:hAnsi="Arial" w:cs="Arial"/>
              <w:b/>
              <w:bCs/>
              <w:color w:val="000000"/>
            </w:rPr>
          </w:pPr>
          <w:hyperlink w:anchor="_heading=h.fol20t6izi5">
            <w:r>
              <w:rPr>
                <w:rFonts w:ascii="Arial" w:eastAsia="Arial" w:hAnsi="Arial" w:cs="Arial"/>
                <w:i/>
                <w:iCs/>
                <w:color w:val="000000"/>
              </w:rPr>
              <w:t>4. ATRIBUTOS DE CALIDAD DEL SOFTWARE</w:t>
            </w:r>
            <w:r>
              <w:rPr>
                <w:rFonts w:ascii="Arial" w:eastAsia="Arial" w:hAnsi="Arial" w:cs="Arial"/>
                <w:i/>
                <w:iCs/>
                <w:color w:val="000000"/>
              </w:rPr>
              <w:tab/>
              <w:t>19</w:t>
            </w:r>
          </w:hyperlink>
          <w:r>
            <w:fldChar w:fldCharType="end"/>
          </w:r>
        </w:p>
      </w:sdtContent>
    </w:sdt>
    <w:p w14:paraId="0A278344" w14:textId="77777777" w:rsidR="004C45D7" w:rsidRDefault="004C45D7">
      <w:pPr>
        <w:pBdr>
          <w:top w:val="nil"/>
          <w:left w:val="nil"/>
          <w:bottom w:val="nil"/>
          <w:right w:val="nil"/>
          <w:between w:val="nil"/>
        </w:pBdr>
        <w:spacing w:after="0"/>
        <w:ind w:left="360"/>
        <w:jc w:val="both"/>
        <w:rPr>
          <w:rFonts w:ascii="Arial" w:eastAsia="Arial" w:hAnsi="Arial" w:cs="Arial"/>
          <w:color w:val="000000"/>
        </w:rPr>
      </w:pPr>
    </w:p>
    <w:p w14:paraId="28E386CB" w14:textId="77777777" w:rsidR="004C45D7" w:rsidRDefault="004C45D7">
      <w:pPr>
        <w:pBdr>
          <w:top w:val="nil"/>
          <w:left w:val="nil"/>
          <w:bottom w:val="nil"/>
          <w:right w:val="nil"/>
          <w:between w:val="nil"/>
        </w:pBdr>
        <w:spacing w:after="0"/>
        <w:ind w:left="360"/>
        <w:jc w:val="both"/>
        <w:rPr>
          <w:rFonts w:ascii="Arial" w:eastAsia="Arial" w:hAnsi="Arial" w:cs="Arial"/>
          <w:color w:val="000000"/>
        </w:rPr>
      </w:pPr>
    </w:p>
    <w:p w14:paraId="3BB6F156" w14:textId="77777777" w:rsidR="004C45D7" w:rsidRDefault="004C45D7">
      <w:pPr>
        <w:pBdr>
          <w:top w:val="nil"/>
          <w:left w:val="nil"/>
          <w:bottom w:val="nil"/>
          <w:right w:val="nil"/>
          <w:between w:val="nil"/>
        </w:pBdr>
        <w:spacing w:after="0"/>
        <w:ind w:left="360"/>
        <w:jc w:val="both"/>
        <w:rPr>
          <w:rFonts w:ascii="Arial" w:eastAsia="Arial" w:hAnsi="Arial" w:cs="Arial"/>
          <w:color w:val="000000"/>
        </w:rPr>
      </w:pPr>
    </w:p>
    <w:p w14:paraId="7455570A" w14:textId="77777777" w:rsidR="004C45D7" w:rsidRDefault="004C45D7">
      <w:pPr>
        <w:pBdr>
          <w:top w:val="nil"/>
          <w:left w:val="nil"/>
          <w:bottom w:val="nil"/>
          <w:right w:val="nil"/>
          <w:between w:val="nil"/>
        </w:pBdr>
        <w:spacing w:after="0"/>
        <w:ind w:left="360"/>
        <w:jc w:val="both"/>
        <w:rPr>
          <w:rFonts w:ascii="Arial" w:eastAsia="Arial" w:hAnsi="Arial" w:cs="Arial"/>
          <w:color w:val="000000"/>
        </w:rPr>
      </w:pPr>
    </w:p>
    <w:p w14:paraId="08F922EE" w14:textId="77777777" w:rsidR="004C45D7" w:rsidRDefault="004C45D7">
      <w:pPr>
        <w:pBdr>
          <w:top w:val="nil"/>
          <w:left w:val="nil"/>
          <w:bottom w:val="nil"/>
          <w:right w:val="nil"/>
          <w:between w:val="nil"/>
        </w:pBdr>
        <w:spacing w:after="0"/>
        <w:ind w:left="360"/>
        <w:jc w:val="both"/>
        <w:rPr>
          <w:rFonts w:ascii="Arial" w:eastAsia="Arial" w:hAnsi="Arial" w:cs="Arial"/>
          <w:color w:val="000000"/>
        </w:rPr>
      </w:pPr>
    </w:p>
    <w:p w14:paraId="58BDC785" w14:textId="77777777" w:rsidR="004C45D7" w:rsidRDefault="004C45D7">
      <w:pPr>
        <w:pBdr>
          <w:top w:val="nil"/>
          <w:left w:val="nil"/>
          <w:bottom w:val="nil"/>
          <w:right w:val="nil"/>
          <w:between w:val="nil"/>
        </w:pBdr>
        <w:spacing w:after="0"/>
        <w:ind w:left="360"/>
        <w:jc w:val="both"/>
        <w:rPr>
          <w:rFonts w:ascii="Arial" w:eastAsia="Arial" w:hAnsi="Arial" w:cs="Arial"/>
          <w:color w:val="000000"/>
        </w:rPr>
      </w:pPr>
    </w:p>
    <w:p w14:paraId="039C28F7" w14:textId="77777777" w:rsidR="004C45D7" w:rsidRDefault="004C45D7">
      <w:pPr>
        <w:pBdr>
          <w:top w:val="nil"/>
          <w:left w:val="nil"/>
          <w:bottom w:val="nil"/>
          <w:right w:val="nil"/>
          <w:between w:val="nil"/>
        </w:pBdr>
        <w:spacing w:after="0"/>
        <w:ind w:left="360"/>
        <w:jc w:val="both"/>
        <w:rPr>
          <w:rFonts w:ascii="Arial" w:eastAsia="Arial" w:hAnsi="Arial" w:cs="Arial"/>
          <w:color w:val="000000"/>
        </w:rPr>
      </w:pPr>
    </w:p>
    <w:p w14:paraId="18DC3192" w14:textId="77777777" w:rsidR="004C45D7" w:rsidRDefault="004C45D7">
      <w:pPr>
        <w:spacing w:line="360" w:lineRule="auto"/>
        <w:rPr>
          <w:rFonts w:ascii="Arial" w:eastAsia="Arial" w:hAnsi="Arial" w:cs="Arial"/>
        </w:rPr>
      </w:pPr>
    </w:p>
    <w:p w14:paraId="52667D76" w14:textId="77777777" w:rsidR="004C45D7" w:rsidRDefault="00000000">
      <w:pPr>
        <w:pStyle w:val="Ttulo1"/>
        <w:numPr>
          <w:ilvl w:val="0"/>
          <w:numId w:val="2"/>
        </w:numPr>
      </w:pPr>
      <w:bookmarkStart w:id="5" w:name="_heading=h.mfsot7fdnhx7" w:colFirst="0" w:colLast="0"/>
      <w:bookmarkEnd w:id="5"/>
      <w:r>
        <w:lastRenderedPageBreak/>
        <w:t>INTRODUCCIÓN</w:t>
      </w:r>
    </w:p>
    <w:p w14:paraId="40E80663" w14:textId="77777777" w:rsidR="004C45D7" w:rsidRDefault="004C45D7">
      <w:pPr>
        <w:spacing w:line="360" w:lineRule="auto"/>
        <w:rPr>
          <w:rFonts w:ascii="Arial" w:eastAsia="Arial" w:hAnsi="Arial" w:cs="Arial"/>
        </w:rPr>
      </w:pPr>
    </w:p>
    <w:p w14:paraId="2049DABC" w14:textId="77777777" w:rsidR="004C45D7" w:rsidRDefault="00000000">
      <w:pPr>
        <w:pStyle w:val="Ttulo2"/>
        <w:numPr>
          <w:ilvl w:val="1"/>
          <w:numId w:val="2"/>
        </w:numPr>
        <w:spacing w:before="120" w:after="0"/>
      </w:pPr>
      <w:bookmarkStart w:id="6" w:name="_heading=h.olrqpghg5chx" w:colFirst="0" w:colLast="0"/>
      <w:bookmarkEnd w:id="6"/>
      <w:r>
        <w:t>Propósito (Diagrama 4+1)</w:t>
      </w:r>
    </w:p>
    <w:p w14:paraId="4C591ECF" w14:textId="77777777" w:rsidR="004C45D7" w:rsidRDefault="00000000">
      <w:pPr>
        <w:shd w:val="clear" w:color="auto" w:fill="FFFFFF"/>
        <w:spacing w:before="220" w:after="0" w:line="360" w:lineRule="auto"/>
        <w:ind w:left="850"/>
        <w:jc w:val="both"/>
        <w:rPr>
          <w:rFonts w:ascii="Arial" w:eastAsia="Arial" w:hAnsi="Arial" w:cs="Arial"/>
          <w:color w:val="1A1C1E"/>
        </w:rPr>
      </w:pPr>
      <w:r>
        <w:rPr>
          <w:rFonts w:ascii="Arial" w:eastAsia="Arial" w:hAnsi="Arial" w:cs="Arial"/>
          <w:color w:val="1A1C1E"/>
        </w:rPr>
        <w:t>El propósito de este documento es definir y comunicar la arquitectura de software para el sistema "</w:t>
      </w:r>
      <w:proofErr w:type="spellStart"/>
      <w:r>
        <w:rPr>
          <w:rFonts w:ascii="Arial" w:eastAsia="Arial" w:hAnsi="Arial" w:cs="Arial"/>
          <w:color w:val="1A1C1E"/>
        </w:rPr>
        <w:t>EasyBeca</w:t>
      </w:r>
      <w:proofErr w:type="spellEnd"/>
      <w:r>
        <w:rPr>
          <w:rFonts w:ascii="Arial" w:eastAsia="Arial" w:hAnsi="Arial" w:cs="Arial"/>
          <w:color w:val="1A1C1E"/>
        </w:rPr>
        <w:t>" utilizando el modelo 4+1. Este modelo permite abordar la solución de Inteligencia de Negocios (BI) desde múltiples perspectivas, asegurando que tanto los desarrolladores (encargados de los scripts ETL) como los usuarios finales (estudiantes, familias e instituciones) tengan una visión clara del sistema.</w:t>
      </w:r>
    </w:p>
    <w:p w14:paraId="11FFD41A" w14:textId="77777777" w:rsidR="004C45D7" w:rsidRDefault="00000000">
      <w:pPr>
        <w:shd w:val="clear" w:color="auto" w:fill="FFFFFF"/>
        <w:spacing w:before="220" w:after="0" w:line="360" w:lineRule="auto"/>
        <w:ind w:left="850"/>
        <w:jc w:val="both"/>
        <w:rPr>
          <w:rFonts w:ascii="Arial" w:eastAsia="Arial" w:hAnsi="Arial" w:cs="Arial"/>
          <w:color w:val="1A1C1E"/>
        </w:rPr>
      </w:pPr>
      <w:r>
        <w:rPr>
          <w:rFonts w:ascii="Arial" w:eastAsia="Arial" w:hAnsi="Arial" w:cs="Arial"/>
          <w:color w:val="1A1C1E"/>
        </w:rPr>
        <w:t>La arquitectura global se presenta como una solución de Inteligencia de Negocios (BI) basada en un flujo de datos (Pipeline de Datos), diseñada para separar la extracción y procesamiento de datos (</w:t>
      </w:r>
      <w:proofErr w:type="spellStart"/>
      <w:r>
        <w:rPr>
          <w:rFonts w:ascii="Arial" w:eastAsia="Arial" w:hAnsi="Arial" w:cs="Arial"/>
          <w:color w:val="1A1C1E"/>
        </w:rPr>
        <w:t>Backend</w:t>
      </w:r>
      <w:proofErr w:type="spellEnd"/>
      <w:r>
        <w:rPr>
          <w:rFonts w:ascii="Arial" w:eastAsia="Arial" w:hAnsi="Arial" w:cs="Arial"/>
          <w:color w:val="1A1C1E"/>
        </w:rPr>
        <w:t>/ETL), el almacenamiento estructurado y la visualización interactiva (</w:t>
      </w:r>
      <w:proofErr w:type="spellStart"/>
      <w:r>
        <w:rPr>
          <w:rFonts w:ascii="Arial" w:eastAsia="Arial" w:hAnsi="Arial" w:cs="Arial"/>
          <w:color w:val="1A1C1E"/>
        </w:rPr>
        <w:t>Frontend</w:t>
      </w:r>
      <w:proofErr w:type="spellEnd"/>
      <w:r>
        <w:rPr>
          <w:rFonts w:ascii="Arial" w:eastAsia="Arial" w:hAnsi="Arial" w:cs="Arial"/>
          <w:color w:val="1A1C1E"/>
        </w:rPr>
        <w:t>/</w:t>
      </w:r>
      <w:proofErr w:type="spellStart"/>
      <w:r>
        <w:rPr>
          <w:rFonts w:ascii="Arial" w:eastAsia="Arial" w:hAnsi="Arial" w:cs="Arial"/>
          <w:color w:val="1A1C1E"/>
        </w:rPr>
        <w:t>Dashboard</w:t>
      </w:r>
      <w:proofErr w:type="spellEnd"/>
      <w:r>
        <w:rPr>
          <w:rFonts w:ascii="Arial" w:eastAsia="Arial" w:hAnsi="Arial" w:cs="Arial"/>
          <w:color w:val="1A1C1E"/>
        </w:rPr>
        <w:t>). Este enfoque tiene como objetivo principal facilitar la centralización de información dispersa, permitir la actualización periódica de datos y asegurar la portabilidad del análisis sin depender de infraestructura de servidores complejos.</w:t>
      </w:r>
    </w:p>
    <w:p w14:paraId="1E78A850" w14:textId="77777777" w:rsidR="004C45D7" w:rsidRDefault="00000000">
      <w:pPr>
        <w:shd w:val="clear" w:color="auto" w:fill="FFFFFF"/>
        <w:spacing w:before="220" w:after="0" w:line="360" w:lineRule="auto"/>
        <w:ind w:left="850"/>
        <w:jc w:val="both"/>
        <w:rPr>
          <w:rFonts w:ascii="Arial" w:eastAsia="Arial" w:hAnsi="Arial" w:cs="Arial"/>
          <w:color w:val="1A1C1E"/>
        </w:rPr>
      </w:pPr>
      <w:r>
        <w:rPr>
          <w:rFonts w:ascii="Arial" w:eastAsia="Arial" w:hAnsi="Arial" w:cs="Arial"/>
          <w:color w:val="1A1C1E"/>
        </w:rPr>
        <w:t>Las decisiones de diseño han sido influenciadas por los requisitos funcionales y no funcionales. Por ejemplo, la necesidad de integrar fuentes heterogéneas (</w:t>
      </w:r>
      <w:proofErr w:type="spellStart"/>
      <w:r>
        <w:rPr>
          <w:rFonts w:ascii="Arial" w:eastAsia="Arial" w:hAnsi="Arial" w:cs="Arial"/>
          <w:color w:val="1A1C1E"/>
        </w:rPr>
        <w:t>PDFs</w:t>
      </w:r>
      <w:proofErr w:type="spellEnd"/>
      <w:r>
        <w:rPr>
          <w:rFonts w:ascii="Arial" w:eastAsia="Arial" w:hAnsi="Arial" w:cs="Arial"/>
          <w:color w:val="1A1C1E"/>
        </w:rPr>
        <w:t xml:space="preserve">, portales web) justificó el uso de Python para la extracción y limpieza (ETL). La restricción de disponibilidad local y portabilidad llevó a elegir Excel como repositorio central y </w:t>
      </w:r>
      <w:proofErr w:type="spellStart"/>
      <w:r>
        <w:rPr>
          <w:rFonts w:ascii="Arial" w:eastAsia="Arial" w:hAnsi="Arial" w:cs="Arial"/>
          <w:color w:val="1A1C1E"/>
        </w:rPr>
        <w:t>Power</w:t>
      </w:r>
      <w:proofErr w:type="spellEnd"/>
      <w:r>
        <w:rPr>
          <w:rFonts w:ascii="Arial" w:eastAsia="Arial" w:hAnsi="Arial" w:cs="Arial"/>
          <w:color w:val="1A1C1E"/>
        </w:rPr>
        <w:t xml:space="preserve"> BI para la visualización, permitiendo que la solución se ejecute en equipos estándar con Windows sin dependencias externas complejas.</w:t>
      </w:r>
    </w:p>
    <w:p w14:paraId="15DDC7C0" w14:textId="77777777" w:rsidR="004C45D7" w:rsidRDefault="004C45D7">
      <w:pPr>
        <w:shd w:val="clear" w:color="auto" w:fill="FFFFFF"/>
        <w:spacing w:before="220" w:after="0" w:line="360" w:lineRule="auto"/>
        <w:ind w:left="850"/>
        <w:jc w:val="both"/>
        <w:rPr>
          <w:rFonts w:ascii="Arial" w:eastAsia="Arial" w:hAnsi="Arial" w:cs="Arial"/>
          <w:color w:val="1A1C1E"/>
        </w:rPr>
      </w:pPr>
    </w:p>
    <w:p w14:paraId="7844DD8C" w14:textId="77777777" w:rsidR="004C45D7" w:rsidRDefault="004C45D7">
      <w:pPr>
        <w:spacing w:after="0" w:line="360" w:lineRule="auto"/>
        <w:ind w:left="708"/>
        <w:jc w:val="both"/>
        <w:rPr>
          <w:rFonts w:ascii="Arial" w:eastAsia="Arial" w:hAnsi="Arial" w:cs="Arial"/>
          <w:i/>
          <w:iCs/>
          <w:color w:val="0000FF"/>
        </w:rPr>
      </w:pPr>
    </w:p>
    <w:p w14:paraId="04F44B09" w14:textId="77777777" w:rsidR="004C45D7" w:rsidRDefault="004C45D7">
      <w:pPr>
        <w:spacing w:after="0" w:line="360" w:lineRule="auto"/>
        <w:rPr>
          <w:rFonts w:ascii="Arial" w:eastAsia="Arial" w:hAnsi="Arial" w:cs="Arial"/>
          <w:color w:val="000000"/>
        </w:rPr>
      </w:pPr>
    </w:p>
    <w:p w14:paraId="2AEF3F75" w14:textId="77777777" w:rsidR="004C45D7" w:rsidRDefault="00000000">
      <w:pPr>
        <w:pStyle w:val="Ttulo2"/>
        <w:numPr>
          <w:ilvl w:val="1"/>
          <w:numId w:val="2"/>
        </w:numPr>
      </w:pPr>
      <w:bookmarkStart w:id="7" w:name="_heading=h.4nayxwd51ek9" w:colFirst="0" w:colLast="0"/>
      <w:bookmarkEnd w:id="7"/>
      <w:r>
        <w:t>Alcance</w:t>
      </w:r>
    </w:p>
    <w:p w14:paraId="37624545" w14:textId="77777777" w:rsidR="004C45D7" w:rsidRDefault="00000000">
      <w:pPr>
        <w:spacing w:before="240" w:after="240" w:line="360" w:lineRule="auto"/>
        <w:ind w:left="720"/>
        <w:jc w:val="both"/>
        <w:rPr>
          <w:rFonts w:ascii="Arial" w:eastAsia="Arial" w:hAnsi="Arial" w:cs="Arial"/>
        </w:rPr>
      </w:pPr>
      <w:r>
        <w:rPr>
          <w:rFonts w:ascii="Arial" w:eastAsia="Arial" w:hAnsi="Arial" w:cs="Arial"/>
        </w:rPr>
        <w:t>El proyecto abarca el desarrollo de una solución integral que incluye los siguientes módulos y funcionalidades:</w:t>
      </w:r>
    </w:p>
    <w:p w14:paraId="500832C5" w14:textId="77777777" w:rsidR="004C45D7" w:rsidRDefault="00000000">
      <w:pPr>
        <w:numPr>
          <w:ilvl w:val="0"/>
          <w:numId w:val="3"/>
        </w:numPr>
        <w:spacing w:before="240" w:after="0" w:line="360" w:lineRule="auto"/>
        <w:rPr>
          <w:rFonts w:ascii="Arial" w:eastAsia="Arial" w:hAnsi="Arial" w:cs="Arial"/>
        </w:rPr>
      </w:pPr>
      <w:r>
        <w:rPr>
          <w:rFonts w:ascii="Arial" w:eastAsia="Arial" w:hAnsi="Arial" w:cs="Arial"/>
        </w:rPr>
        <w:t>Scripts en Python encargados de recolectar datos de fuentes públicas (PRONABEC, webs), limpiarlos y normalizarlos.</w:t>
      </w:r>
    </w:p>
    <w:p w14:paraId="65908D13" w14:textId="77777777" w:rsidR="004C45D7" w:rsidRDefault="00000000">
      <w:pPr>
        <w:numPr>
          <w:ilvl w:val="0"/>
          <w:numId w:val="3"/>
        </w:numPr>
        <w:spacing w:after="0" w:line="360" w:lineRule="auto"/>
        <w:rPr>
          <w:rFonts w:ascii="Arial" w:eastAsia="Arial" w:hAnsi="Arial" w:cs="Arial"/>
        </w:rPr>
      </w:pPr>
      <w:r>
        <w:rPr>
          <w:rFonts w:ascii="Arial" w:eastAsia="Arial" w:hAnsi="Arial" w:cs="Arial"/>
        </w:rPr>
        <w:lastRenderedPageBreak/>
        <w:t>Almacenamiento estructurado en archivos Excel que sirve como fuente única de verdad para el sistema.</w:t>
      </w:r>
    </w:p>
    <w:p w14:paraId="7581061D" w14:textId="77777777" w:rsidR="004C45D7" w:rsidRDefault="00000000">
      <w:pPr>
        <w:numPr>
          <w:ilvl w:val="0"/>
          <w:numId w:val="3"/>
        </w:numPr>
        <w:spacing w:after="0" w:line="360" w:lineRule="auto"/>
        <w:rPr>
          <w:rFonts w:ascii="Arial" w:eastAsia="Arial" w:hAnsi="Arial" w:cs="Arial"/>
        </w:rPr>
      </w:pPr>
      <w:r>
        <w:rPr>
          <w:rFonts w:ascii="Arial" w:eastAsia="Arial" w:hAnsi="Arial" w:cs="Arial"/>
        </w:rPr>
        <w:t xml:space="preserve">Conjunto de tableros interactivos en </w:t>
      </w:r>
      <w:proofErr w:type="spellStart"/>
      <w:r>
        <w:rPr>
          <w:rFonts w:ascii="Arial" w:eastAsia="Arial" w:hAnsi="Arial" w:cs="Arial"/>
        </w:rPr>
        <w:t>Power</w:t>
      </w:r>
      <w:proofErr w:type="spellEnd"/>
      <w:r>
        <w:rPr>
          <w:rFonts w:ascii="Arial" w:eastAsia="Arial" w:hAnsi="Arial" w:cs="Arial"/>
        </w:rPr>
        <w:t xml:space="preserve"> BI que permiten el análisis de becas por carrera, institución, tipo de beca, geografía y perfil socioeconómico.</w:t>
      </w:r>
    </w:p>
    <w:p w14:paraId="71D47C2B" w14:textId="77777777" w:rsidR="004C45D7" w:rsidRDefault="00000000">
      <w:pPr>
        <w:numPr>
          <w:ilvl w:val="0"/>
          <w:numId w:val="3"/>
        </w:numPr>
        <w:spacing w:after="0" w:line="360" w:lineRule="auto"/>
        <w:rPr>
          <w:rFonts w:ascii="Arial" w:eastAsia="Arial" w:hAnsi="Arial" w:cs="Arial"/>
        </w:rPr>
      </w:pPr>
      <w:r>
        <w:rPr>
          <w:rFonts w:ascii="Arial" w:eastAsia="Arial" w:hAnsi="Arial" w:cs="Arial"/>
        </w:rPr>
        <w:t>Funcionalidades para filtrar información histórica (2020-2025) y segmentar datos dinámicamente.</w:t>
      </w:r>
    </w:p>
    <w:p w14:paraId="7FAC84B7" w14:textId="77777777" w:rsidR="004C45D7" w:rsidRDefault="00000000">
      <w:pPr>
        <w:pStyle w:val="Ttulo2"/>
        <w:numPr>
          <w:ilvl w:val="1"/>
          <w:numId w:val="2"/>
        </w:numPr>
        <w:jc w:val="both"/>
      </w:pPr>
      <w:bookmarkStart w:id="8" w:name="_heading=h.f23tn8s6om89" w:colFirst="0" w:colLast="0"/>
      <w:bookmarkEnd w:id="8"/>
      <w:r>
        <w:t>Definición, siglas y abreviaturas</w:t>
      </w:r>
    </w:p>
    <w:p w14:paraId="186C4D81" w14:textId="77777777" w:rsidR="004C45D7" w:rsidRDefault="004C45D7">
      <w:pPr>
        <w:spacing w:after="0" w:line="360" w:lineRule="auto"/>
        <w:ind w:left="1440"/>
        <w:jc w:val="both"/>
        <w:rPr>
          <w:rFonts w:ascii="Arial" w:eastAsia="Arial" w:hAnsi="Arial" w:cs="Arial"/>
        </w:rPr>
      </w:pPr>
    </w:p>
    <w:tbl>
      <w:tblPr>
        <w:tblStyle w:val="a6"/>
        <w:tblW w:w="7064"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32"/>
        <w:gridCol w:w="3532"/>
      </w:tblGrid>
      <w:tr w:rsidR="004C45D7" w14:paraId="02070D01" w14:textId="77777777">
        <w:tc>
          <w:tcPr>
            <w:tcW w:w="3532" w:type="dxa"/>
            <w:shd w:val="clear" w:color="auto" w:fill="auto"/>
            <w:tcMar>
              <w:top w:w="100" w:type="dxa"/>
              <w:left w:w="100" w:type="dxa"/>
              <w:bottom w:w="100" w:type="dxa"/>
              <w:right w:w="100" w:type="dxa"/>
            </w:tcMar>
          </w:tcPr>
          <w:p w14:paraId="0DE60C6F" w14:textId="77777777" w:rsidR="004C45D7" w:rsidRDefault="00000000">
            <w:pPr>
              <w:widowControl w:val="0"/>
              <w:spacing w:after="0" w:line="360" w:lineRule="auto"/>
              <w:jc w:val="both"/>
              <w:rPr>
                <w:rFonts w:ascii="Arial" w:eastAsia="Arial" w:hAnsi="Arial" w:cs="Arial"/>
              </w:rPr>
            </w:pPr>
            <w:r>
              <w:rPr>
                <w:rFonts w:ascii="Arial" w:eastAsia="Arial" w:hAnsi="Arial" w:cs="Arial"/>
              </w:rPr>
              <w:t>Sigla/Abreviatura</w:t>
            </w:r>
          </w:p>
        </w:tc>
        <w:tc>
          <w:tcPr>
            <w:tcW w:w="3532" w:type="dxa"/>
            <w:shd w:val="clear" w:color="auto" w:fill="auto"/>
            <w:tcMar>
              <w:top w:w="100" w:type="dxa"/>
              <w:left w:w="100" w:type="dxa"/>
              <w:bottom w:w="100" w:type="dxa"/>
              <w:right w:w="100" w:type="dxa"/>
            </w:tcMar>
          </w:tcPr>
          <w:p w14:paraId="4D77A523" w14:textId="77777777" w:rsidR="004C45D7" w:rsidRDefault="00000000">
            <w:pPr>
              <w:widowControl w:val="0"/>
              <w:spacing w:after="0" w:line="360" w:lineRule="auto"/>
              <w:jc w:val="both"/>
              <w:rPr>
                <w:rFonts w:ascii="Arial" w:eastAsia="Arial" w:hAnsi="Arial" w:cs="Arial"/>
              </w:rPr>
            </w:pPr>
            <w:r>
              <w:rPr>
                <w:rFonts w:ascii="Arial" w:eastAsia="Arial" w:hAnsi="Arial" w:cs="Arial"/>
              </w:rPr>
              <w:t>Definición</w:t>
            </w:r>
          </w:p>
        </w:tc>
      </w:tr>
      <w:tr w:rsidR="004C45D7" w14:paraId="7F87DBB3" w14:textId="77777777">
        <w:tc>
          <w:tcPr>
            <w:tcW w:w="3532" w:type="dxa"/>
            <w:shd w:val="clear" w:color="auto" w:fill="auto"/>
            <w:tcMar>
              <w:top w:w="100" w:type="dxa"/>
              <w:left w:w="100" w:type="dxa"/>
              <w:bottom w:w="100" w:type="dxa"/>
              <w:right w:w="100" w:type="dxa"/>
            </w:tcMar>
          </w:tcPr>
          <w:p w14:paraId="638A984F" w14:textId="77777777" w:rsidR="004C45D7" w:rsidRDefault="00000000">
            <w:pPr>
              <w:widowControl w:val="0"/>
              <w:spacing w:after="0" w:line="360" w:lineRule="auto"/>
              <w:jc w:val="both"/>
              <w:rPr>
                <w:rFonts w:ascii="Arial" w:eastAsia="Arial" w:hAnsi="Arial" w:cs="Arial"/>
              </w:rPr>
            </w:pPr>
            <w:proofErr w:type="spellStart"/>
            <w:r>
              <w:rPr>
                <w:rFonts w:ascii="Arial" w:eastAsia="Arial" w:hAnsi="Arial" w:cs="Arial"/>
                <w:b/>
                <w:bCs/>
              </w:rPr>
              <w:t>Power</w:t>
            </w:r>
            <w:proofErr w:type="spellEnd"/>
            <w:r>
              <w:rPr>
                <w:rFonts w:ascii="Arial" w:eastAsia="Arial" w:hAnsi="Arial" w:cs="Arial"/>
                <w:b/>
                <w:bCs/>
              </w:rPr>
              <w:t xml:space="preserve"> BI</w:t>
            </w:r>
          </w:p>
        </w:tc>
        <w:tc>
          <w:tcPr>
            <w:tcW w:w="3532" w:type="dxa"/>
            <w:shd w:val="clear" w:color="auto" w:fill="auto"/>
            <w:tcMar>
              <w:top w:w="100" w:type="dxa"/>
              <w:left w:w="100" w:type="dxa"/>
              <w:bottom w:w="100" w:type="dxa"/>
              <w:right w:w="100" w:type="dxa"/>
            </w:tcMar>
          </w:tcPr>
          <w:p w14:paraId="5701EA56" w14:textId="77777777" w:rsidR="004C45D7" w:rsidRDefault="00000000">
            <w:pPr>
              <w:widowControl w:val="0"/>
              <w:spacing w:after="0" w:line="360" w:lineRule="auto"/>
              <w:jc w:val="both"/>
              <w:rPr>
                <w:rFonts w:ascii="Arial" w:eastAsia="Arial" w:hAnsi="Arial" w:cs="Arial"/>
              </w:rPr>
            </w:pPr>
            <w:r>
              <w:rPr>
                <w:rFonts w:ascii="Arial" w:eastAsia="Arial" w:hAnsi="Arial" w:cs="Arial"/>
              </w:rPr>
              <w:t>Herramienta de visualización de datos de Microsoft utilizada para la interfaz de usuario final.</w:t>
            </w:r>
          </w:p>
        </w:tc>
      </w:tr>
      <w:tr w:rsidR="004C45D7" w14:paraId="474B0C78" w14:textId="77777777">
        <w:tc>
          <w:tcPr>
            <w:tcW w:w="3532" w:type="dxa"/>
            <w:shd w:val="clear" w:color="auto" w:fill="auto"/>
            <w:tcMar>
              <w:top w:w="100" w:type="dxa"/>
              <w:left w:w="100" w:type="dxa"/>
              <w:bottom w:w="100" w:type="dxa"/>
              <w:right w:w="100" w:type="dxa"/>
            </w:tcMar>
          </w:tcPr>
          <w:p w14:paraId="1A0468E7" w14:textId="77777777" w:rsidR="004C45D7" w:rsidRDefault="00000000">
            <w:pPr>
              <w:widowControl w:val="0"/>
              <w:spacing w:after="0" w:line="360" w:lineRule="auto"/>
              <w:jc w:val="both"/>
              <w:rPr>
                <w:rFonts w:ascii="Arial" w:eastAsia="Arial" w:hAnsi="Arial" w:cs="Arial"/>
              </w:rPr>
            </w:pPr>
            <w:r>
              <w:rPr>
                <w:rFonts w:ascii="Arial" w:eastAsia="Arial" w:hAnsi="Arial" w:cs="Arial"/>
                <w:b/>
                <w:bCs/>
              </w:rPr>
              <w:t>Python</w:t>
            </w:r>
          </w:p>
        </w:tc>
        <w:tc>
          <w:tcPr>
            <w:tcW w:w="3532" w:type="dxa"/>
            <w:shd w:val="clear" w:color="auto" w:fill="auto"/>
            <w:tcMar>
              <w:top w:w="100" w:type="dxa"/>
              <w:left w:w="100" w:type="dxa"/>
              <w:bottom w:w="100" w:type="dxa"/>
              <w:right w:w="100" w:type="dxa"/>
            </w:tcMar>
          </w:tcPr>
          <w:p w14:paraId="36391799" w14:textId="77777777" w:rsidR="004C45D7" w:rsidRDefault="00000000">
            <w:pPr>
              <w:widowControl w:val="0"/>
              <w:spacing w:after="0" w:line="360" w:lineRule="auto"/>
              <w:jc w:val="both"/>
              <w:rPr>
                <w:rFonts w:ascii="Arial" w:eastAsia="Arial" w:hAnsi="Arial" w:cs="Arial"/>
              </w:rPr>
            </w:pPr>
            <w:r>
              <w:rPr>
                <w:rFonts w:ascii="Arial" w:eastAsia="Arial" w:hAnsi="Arial" w:cs="Arial"/>
              </w:rPr>
              <w:t>Lenguaje de programación utilizado para los scripts de automatización y limpieza de datos.</w:t>
            </w:r>
          </w:p>
        </w:tc>
      </w:tr>
      <w:tr w:rsidR="004C45D7" w14:paraId="16357C4D" w14:textId="77777777">
        <w:tc>
          <w:tcPr>
            <w:tcW w:w="3532" w:type="dxa"/>
            <w:shd w:val="clear" w:color="auto" w:fill="auto"/>
            <w:tcMar>
              <w:top w:w="100" w:type="dxa"/>
              <w:left w:w="100" w:type="dxa"/>
              <w:bottom w:w="100" w:type="dxa"/>
              <w:right w:w="100" w:type="dxa"/>
            </w:tcMar>
          </w:tcPr>
          <w:p w14:paraId="252A20CD" w14:textId="77777777" w:rsidR="004C45D7" w:rsidRDefault="00000000">
            <w:pPr>
              <w:widowControl w:val="0"/>
              <w:spacing w:after="0" w:line="360" w:lineRule="auto"/>
              <w:jc w:val="both"/>
              <w:rPr>
                <w:rFonts w:ascii="Arial" w:eastAsia="Arial" w:hAnsi="Arial" w:cs="Arial"/>
                <w:b/>
                <w:bCs/>
              </w:rPr>
            </w:pPr>
            <w:r>
              <w:rPr>
                <w:rFonts w:ascii="Arial" w:eastAsia="Arial" w:hAnsi="Arial" w:cs="Arial"/>
                <w:b/>
                <w:bCs/>
              </w:rPr>
              <w:t>ETL</w:t>
            </w:r>
          </w:p>
        </w:tc>
        <w:tc>
          <w:tcPr>
            <w:tcW w:w="3532" w:type="dxa"/>
            <w:shd w:val="clear" w:color="auto" w:fill="auto"/>
            <w:tcMar>
              <w:top w:w="100" w:type="dxa"/>
              <w:left w:w="100" w:type="dxa"/>
              <w:bottom w:w="100" w:type="dxa"/>
              <w:right w:w="100" w:type="dxa"/>
            </w:tcMar>
          </w:tcPr>
          <w:p w14:paraId="5C391DB4" w14:textId="77777777" w:rsidR="004C45D7" w:rsidRDefault="00000000">
            <w:pPr>
              <w:widowControl w:val="0"/>
              <w:spacing w:after="0" w:line="240" w:lineRule="auto"/>
              <w:jc w:val="both"/>
              <w:rPr>
                <w:rFonts w:ascii="Arial" w:eastAsia="Arial" w:hAnsi="Arial" w:cs="Arial"/>
              </w:rPr>
            </w:pPr>
            <w:proofErr w:type="spellStart"/>
            <w:r>
              <w:rPr>
                <w:rFonts w:ascii="Arial" w:eastAsia="Arial" w:hAnsi="Arial" w:cs="Arial"/>
              </w:rPr>
              <w:t>Extract</w:t>
            </w:r>
            <w:proofErr w:type="spellEnd"/>
            <w:r>
              <w:rPr>
                <w:rFonts w:ascii="Arial" w:eastAsia="Arial" w:hAnsi="Arial" w:cs="Arial"/>
              </w:rPr>
              <w:t xml:space="preserve">, </w:t>
            </w:r>
            <w:proofErr w:type="spellStart"/>
            <w:r>
              <w:rPr>
                <w:rFonts w:ascii="Arial" w:eastAsia="Arial" w:hAnsi="Arial" w:cs="Arial"/>
              </w:rPr>
              <w:t>Transform</w:t>
            </w:r>
            <w:proofErr w:type="spellEnd"/>
            <w:r>
              <w:rPr>
                <w:rFonts w:ascii="Arial" w:eastAsia="Arial" w:hAnsi="Arial" w:cs="Arial"/>
              </w:rPr>
              <w:t>, Load (Extraer, Transformar, Cargar). Proceso de mover datos desde diversas fuentes a un repositorio único.</w:t>
            </w:r>
          </w:p>
        </w:tc>
      </w:tr>
      <w:tr w:rsidR="004C45D7" w14:paraId="417D3789" w14:textId="77777777">
        <w:tc>
          <w:tcPr>
            <w:tcW w:w="3532" w:type="dxa"/>
            <w:shd w:val="clear" w:color="auto" w:fill="auto"/>
            <w:tcMar>
              <w:top w:w="100" w:type="dxa"/>
              <w:left w:w="100" w:type="dxa"/>
              <w:bottom w:w="100" w:type="dxa"/>
              <w:right w:w="100" w:type="dxa"/>
            </w:tcMar>
          </w:tcPr>
          <w:p w14:paraId="1CEE5DC2" w14:textId="77777777" w:rsidR="004C45D7" w:rsidRDefault="00000000">
            <w:pPr>
              <w:widowControl w:val="0"/>
              <w:spacing w:after="0" w:line="360" w:lineRule="auto"/>
              <w:jc w:val="both"/>
              <w:rPr>
                <w:rFonts w:ascii="Arial" w:eastAsia="Arial" w:hAnsi="Arial" w:cs="Arial"/>
                <w:b/>
                <w:bCs/>
              </w:rPr>
            </w:pPr>
            <w:proofErr w:type="spellStart"/>
            <w:r>
              <w:rPr>
                <w:rFonts w:ascii="Arial" w:eastAsia="Arial" w:hAnsi="Arial" w:cs="Arial"/>
                <w:b/>
                <w:bCs/>
              </w:rPr>
              <w:t>Dashboard</w:t>
            </w:r>
            <w:proofErr w:type="spellEnd"/>
          </w:p>
        </w:tc>
        <w:tc>
          <w:tcPr>
            <w:tcW w:w="3532" w:type="dxa"/>
            <w:shd w:val="clear" w:color="auto" w:fill="auto"/>
            <w:tcMar>
              <w:top w:w="100" w:type="dxa"/>
              <w:left w:w="100" w:type="dxa"/>
              <w:bottom w:w="100" w:type="dxa"/>
              <w:right w:w="100" w:type="dxa"/>
            </w:tcMar>
          </w:tcPr>
          <w:p w14:paraId="7F8F8F66" w14:textId="77777777" w:rsidR="004C45D7" w:rsidRDefault="00000000">
            <w:pPr>
              <w:widowControl w:val="0"/>
              <w:spacing w:after="0" w:line="360" w:lineRule="auto"/>
              <w:jc w:val="both"/>
              <w:rPr>
                <w:rFonts w:ascii="Arial" w:eastAsia="Arial" w:hAnsi="Arial" w:cs="Arial"/>
              </w:rPr>
            </w:pPr>
            <w:r>
              <w:rPr>
                <w:rFonts w:ascii="Arial" w:eastAsia="Arial" w:hAnsi="Arial" w:cs="Arial"/>
              </w:rPr>
              <w:t xml:space="preserve">Tablero de control visual que presenta las métricas y </w:t>
            </w:r>
            <w:proofErr w:type="spellStart"/>
            <w:r>
              <w:rPr>
                <w:rFonts w:ascii="Arial" w:eastAsia="Arial" w:hAnsi="Arial" w:cs="Arial"/>
              </w:rPr>
              <w:t>KPIs</w:t>
            </w:r>
            <w:proofErr w:type="spellEnd"/>
            <w:r>
              <w:rPr>
                <w:rFonts w:ascii="Arial" w:eastAsia="Arial" w:hAnsi="Arial" w:cs="Arial"/>
              </w:rPr>
              <w:t xml:space="preserve"> de forma gráfica e interactiva.</w:t>
            </w:r>
          </w:p>
        </w:tc>
      </w:tr>
    </w:tbl>
    <w:p w14:paraId="7BC869CB" w14:textId="77777777" w:rsidR="004C45D7" w:rsidRDefault="004C45D7">
      <w:pPr>
        <w:spacing w:after="0" w:line="360" w:lineRule="auto"/>
        <w:jc w:val="both"/>
        <w:rPr>
          <w:rFonts w:ascii="Arial" w:eastAsia="Arial" w:hAnsi="Arial" w:cs="Arial"/>
          <w:i/>
          <w:iCs/>
          <w:color w:val="0000FF"/>
        </w:rPr>
      </w:pPr>
    </w:p>
    <w:p w14:paraId="528F8795" w14:textId="77777777" w:rsidR="004C45D7" w:rsidRDefault="004C45D7">
      <w:pPr>
        <w:pBdr>
          <w:top w:val="nil"/>
          <w:left w:val="nil"/>
          <w:bottom w:val="nil"/>
          <w:right w:val="nil"/>
          <w:between w:val="nil"/>
        </w:pBdr>
        <w:spacing w:before="120" w:after="0" w:line="360" w:lineRule="auto"/>
        <w:ind w:left="220"/>
        <w:rPr>
          <w:rFonts w:ascii="Arial" w:eastAsia="Arial" w:hAnsi="Arial" w:cs="Arial"/>
          <w:b/>
          <w:bCs/>
        </w:rPr>
      </w:pPr>
    </w:p>
    <w:p w14:paraId="67513C43" w14:textId="77777777" w:rsidR="004C45D7" w:rsidRDefault="004C45D7">
      <w:pPr>
        <w:pBdr>
          <w:top w:val="nil"/>
          <w:left w:val="nil"/>
          <w:bottom w:val="nil"/>
          <w:right w:val="nil"/>
          <w:between w:val="nil"/>
        </w:pBdr>
        <w:spacing w:before="120" w:after="0" w:line="360" w:lineRule="auto"/>
        <w:ind w:left="220"/>
        <w:rPr>
          <w:rFonts w:ascii="Arial" w:eastAsia="Arial" w:hAnsi="Arial" w:cs="Arial"/>
          <w:b/>
          <w:bCs/>
        </w:rPr>
      </w:pPr>
    </w:p>
    <w:p w14:paraId="3281CE14" w14:textId="77777777" w:rsidR="004C45D7" w:rsidRDefault="004C45D7">
      <w:pPr>
        <w:pStyle w:val="Ttulo2"/>
        <w:ind w:left="0" w:firstLine="0"/>
        <w:rPr>
          <w:i/>
          <w:iCs/>
          <w:color w:val="0000FF"/>
        </w:rPr>
      </w:pPr>
      <w:bookmarkStart w:id="9" w:name="_heading=h.s83xc9wsgi79" w:colFirst="0" w:colLast="0"/>
      <w:bookmarkEnd w:id="9"/>
    </w:p>
    <w:p w14:paraId="38CB92C8" w14:textId="77777777" w:rsidR="004C45D7" w:rsidRDefault="004C45D7">
      <w:pPr>
        <w:spacing w:after="0" w:line="360" w:lineRule="auto"/>
        <w:ind w:left="708"/>
        <w:jc w:val="both"/>
        <w:rPr>
          <w:rFonts w:ascii="Arial" w:eastAsia="Arial" w:hAnsi="Arial" w:cs="Arial"/>
        </w:rPr>
      </w:pPr>
    </w:p>
    <w:p w14:paraId="74CAE15D" w14:textId="77777777" w:rsidR="004C45D7" w:rsidRDefault="00000000">
      <w:pPr>
        <w:pStyle w:val="Ttulo1"/>
        <w:numPr>
          <w:ilvl w:val="0"/>
          <w:numId w:val="2"/>
        </w:numPr>
        <w:rPr>
          <w:b/>
          <w:bCs/>
          <w:color w:val="000000"/>
        </w:rPr>
      </w:pPr>
      <w:bookmarkStart w:id="10" w:name="_heading=h.l355a6ah3aae" w:colFirst="0" w:colLast="0"/>
      <w:bookmarkEnd w:id="10"/>
      <w:r>
        <w:rPr>
          <w:b/>
          <w:bCs/>
          <w:color w:val="000000"/>
        </w:rPr>
        <w:t>OBJETIVOS Y RESTRICCIONES ARQUITECTÓNICAS</w:t>
      </w:r>
    </w:p>
    <w:p w14:paraId="26349D67" w14:textId="77777777" w:rsidR="004C45D7" w:rsidRDefault="004C45D7">
      <w:pPr>
        <w:spacing w:line="360" w:lineRule="auto"/>
        <w:rPr>
          <w:rFonts w:ascii="Arial" w:eastAsia="Arial" w:hAnsi="Arial" w:cs="Arial"/>
          <w:i/>
          <w:iCs/>
          <w:color w:val="0000FF"/>
        </w:rPr>
      </w:pPr>
    </w:p>
    <w:p w14:paraId="4B87528E" w14:textId="77777777" w:rsidR="004C45D7" w:rsidRDefault="00000000">
      <w:pPr>
        <w:pStyle w:val="Ttulo3"/>
        <w:spacing w:line="360" w:lineRule="auto"/>
        <w:ind w:firstLine="708"/>
        <w:rPr>
          <w:rFonts w:ascii="Arial" w:eastAsia="Arial" w:hAnsi="Arial" w:cs="Arial"/>
          <w:color w:val="000000"/>
          <w:sz w:val="22"/>
          <w:szCs w:val="22"/>
        </w:rPr>
      </w:pPr>
      <w:bookmarkStart w:id="11" w:name="_heading=h.h6t8s2fc52vs" w:colFirst="0" w:colLast="0"/>
      <w:bookmarkEnd w:id="11"/>
      <w:r>
        <w:rPr>
          <w:rFonts w:ascii="Arial" w:eastAsia="Arial" w:hAnsi="Arial" w:cs="Arial"/>
          <w:color w:val="000000"/>
          <w:sz w:val="22"/>
          <w:szCs w:val="22"/>
        </w:rPr>
        <w:t>2.1.1. Requerimientos Funcionales</w:t>
      </w:r>
    </w:p>
    <w:p w14:paraId="2176FF22" w14:textId="77777777" w:rsidR="004C45D7" w:rsidRDefault="004C45D7">
      <w:pPr>
        <w:rPr>
          <w:rFonts w:ascii="Times New Roman" w:eastAsia="Times New Roman" w:hAnsi="Times New Roman" w:cs="Times New Roman"/>
          <w:sz w:val="24"/>
          <w:szCs w:val="24"/>
        </w:rPr>
      </w:pPr>
    </w:p>
    <w:tbl>
      <w:tblPr>
        <w:tblStyle w:val="a7"/>
        <w:tblW w:w="8827" w:type="dxa"/>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704"/>
        <w:gridCol w:w="1988"/>
        <w:gridCol w:w="1715"/>
        <w:gridCol w:w="1061"/>
        <w:gridCol w:w="1021"/>
        <w:gridCol w:w="1121"/>
        <w:gridCol w:w="1217"/>
      </w:tblGrid>
      <w:tr w:rsidR="004C45D7" w14:paraId="5C017244" w14:textId="77777777" w:rsidTr="004C45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D268441" w14:textId="77777777" w:rsidR="004C45D7" w:rsidRDefault="00000000">
            <w:pPr>
              <w:spacing w:after="160" w:line="259" w:lineRule="auto"/>
            </w:pPr>
            <w:r>
              <w:lastRenderedPageBreak/>
              <w:t>Id</w:t>
            </w:r>
          </w:p>
        </w:tc>
        <w:tc>
          <w:tcPr>
            <w:tcW w:w="1988" w:type="dxa"/>
          </w:tcPr>
          <w:p w14:paraId="79ACA7B2" w14:textId="77777777" w:rsidR="004C45D7" w:rsidRDefault="00000000">
            <w:pPr>
              <w:spacing w:after="160" w:line="259" w:lineRule="auto"/>
              <w:cnfStyle w:val="100000000000" w:firstRow="1" w:lastRow="0" w:firstColumn="0" w:lastColumn="0" w:oddVBand="0" w:evenVBand="0" w:oddHBand="0" w:evenHBand="0" w:firstRowFirstColumn="0" w:firstRowLastColumn="0" w:lastRowFirstColumn="0" w:lastRowLastColumn="0"/>
            </w:pPr>
            <w:r>
              <w:t>Requerimiento</w:t>
            </w:r>
          </w:p>
        </w:tc>
        <w:tc>
          <w:tcPr>
            <w:tcW w:w="1715" w:type="dxa"/>
          </w:tcPr>
          <w:p w14:paraId="6FAA620E" w14:textId="77777777" w:rsidR="004C45D7" w:rsidRDefault="00000000">
            <w:pPr>
              <w:spacing w:after="160" w:line="259" w:lineRule="auto"/>
              <w:cnfStyle w:val="100000000000" w:firstRow="1" w:lastRow="0" w:firstColumn="0" w:lastColumn="0" w:oddVBand="0" w:evenVBand="0" w:oddHBand="0" w:evenHBand="0" w:firstRowFirstColumn="0" w:firstRowLastColumn="0" w:lastRowFirstColumn="0" w:lastRowLastColumn="0"/>
            </w:pPr>
            <w:r>
              <w:t>Descripción</w:t>
            </w:r>
          </w:p>
        </w:tc>
        <w:tc>
          <w:tcPr>
            <w:tcW w:w="1061" w:type="dxa"/>
          </w:tcPr>
          <w:p w14:paraId="76809FCE" w14:textId="77777777" w:rsidR="004C45D7" w:rsidRDefault="00000000">
            <w:pPr>
              <w:spacing w:after="160" w:line="259" w:lineRule="auto"/>
              <w:cnfStyle w:val="100000000000" w:firstRow="1" w:lastRow="0" w:firstColumn="0" w:lastColumn="0" w:oddVBand="0" w:evenVBand="0" w:oddHBand="0" w:evenHBand="0" w:firstRowFirstColumn="0" w:firstRowLastColumn="0" w:lastRowFirstColumn="0" w:lastRowLastColumn="0"/>
            </w:pPr>
            <w:r>
              <w:t>Prioridad</w:t>
            </w:r>
          </w:p>
        </w:tc>
        <w:tc>
          <w:tcPr>
            <w:tcW w:w="1021" w:type="dxa"/>
          </w:tcPr>
          <w:p w14:paraId="3F7F9141" w14:textId="77777777" w:rsidR="004C45D7" w:rsidRDefault="00000000">
            <w:pPr>
              <w:spacing w:after="160" w:line="259" w:lineRule="auto"/>
              <w:cnfStyle w:val="100000000000" w:firstRow="1" w:lastRow="0" w:firstColumn="0" w:lastColumn="0" w:oddVBand="0" w:evenVBand="0" w:oddHBand="0" w:evenHBand="0" w:firstRowFirstColumn="0" w:firstRowLastColumn="0" w:lastRowFirstColumn="0" w:lastRowLastColumn="0"/>
            </w:pPr>
            <w:r>
              <w:t>Urgencia</w:t>
            </w:r>
          </w:p>
        </w:tc>
        <w:tc>
          <w:tcPr>
            <w:tcW w:w="1121" w:type="dxa"/>
          </w:tcPr>
          <w:p w14:paraId="1BF4485A" w14:textId="77777777" w:rsidR="004C45D7" w:rsidRDefault="00000000">
            <w:pPr>
              <w:spacing w:after="160" w:line="259" w:lineRule="auto"/>
              <w:cnfStyle w:val="100000000000" w:firstRow="1" w:lastRow="0" w:firstColumn="0" w:lastColumn="0" w:oddVBand="0" w:evenVBand="0" w:oddHBand="0" w:evenHBand="0" w:firstRowFirstColumn="0" w:firstRowLastColumn="0" w:lastRowFirstColumn="0" w:lastRowLastColumn="0"/>
            </w:pPr>
            <w:r>
              <w:t>Estado</w:t>
            </w:r>
          </w:p>
        </w:tc>
        <w:tc>
          <w:tcPr>
            <w:tcW w:w="1217" w:type="dxa"/>
          </w:tcPr>
          <w:p w14:paraId="05886117" w14:textId="77777777" w:rsidR="004C45D7" w:rsidRDefault="00000000">
            <w:pPr>
              <w:spacing w:after="160" w:line="259" w:lineRule="auto"/>
              <w:cnfStyle w:val="100000000000" w:firstRow="1" w:lastRow="0" w:firstColumn="0" w:lastColumn="0" w:oddVBand="0" w:evenVBand="0" w:oddHBand="0" w:evenHBand="0" w:firstRowFirstColumn="0" w:firstRowLastColumn="0" w:lastRowFirstColumn="0" w:lastRowLastColumn="0"/>
            </w:pPr>
            <w:r>
              <w:t>Estabilidad</w:t>
            </w:r>
          </w:p>
        </w:tc>
      </w:tr>
      <w:tr w:rsidR="004C45D7" w14:paraId="381B8EBC" w14:textId="77777777" w:rsidTr="004C4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E897C69" w14:textId="77777777" w:rsidR="004C45D7" w:rsidRDefault="00000000">
            <w:pPr>
              <w:spacing w:after="160" w:line="259" w:lineRule="auto"/>
            </w:pPr>
            <w:r>
              <w:t>RF-001</w:t>
            </w:r>
          </w:p>
        </w:tc>
        <w:tc>
          <w:tcPr>
            <w:tcW w:w="1988" w:type="dxa"/>
          </w:tcPr>
          <w:p w14:paraId="3B769C97"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Integración de fuentes de datos</w:t>
            </w:r>
          </w:p>
        </w:tc>
        <w:tc>
          <w:tcPr>
            <w:tcW w:w="1715" w:type="dxa"/>
          </w:tcPr>
          <w:p w14:paraId="50621B88"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 xml:space="preserve">El sistema debe recolectar datos de becas desde fuentes públicas (PRONABEC, </w:t>
            </w:r>
            <w:proofErr w:type="spellStart"/>
            <w:r>
              <w:t>PDFs</w:t>
            </w:r>
            <w:proofErr w:type="spellEnd"/>
            <w:r>
              <w:t xml:space="preserve">, portales web, </w:t>
            </w:r>
            <w:proofErr w:type="spellStart"/>
            <w:r>
              <w:t>APIs</w:t>
            </w:r>
            <w:proofErr w:type="spellEnd"/>
            <w:r>
              <w:t>).</w:t>
            </w:r>
          </w:p>
        </w:tc>
        <w:tc>
          <w:tcPr>
            <w:tcW w:w="1061" w:type="dxa"/>
          </w:tcPr>
          <w:p w14:paraId="5EC6FF9B"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Alta</w:t>
            </w:r>
          </w:p>
        </w:tc>
        <w:tc>
          <w:tcPr>
            <w:tcW w:w="1021" w:type="dxa"/>
          </w:tcPr>
          <w:p w14:paraId="1348B6ED"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Alta</w:t>
            </w:r>
          </w:p>
        </w:tc>
        <w:tc>
          <w:tcPr>
            <w:tcW w:w="1121" w:type="dxa"/>
          </w:tcPr>
          <w:p w14:paraId="679E5EDD"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Pendiente</w:t>
            </w:r>
          </w:p>
        </w:tc>
        <w:tc>
          <w:tcPr>
            <w:tcW w:w="1217" w:type="dxa"/>
          </w:tcPr>
          <w:p w14:paraId="41AA2A0A"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Alta</w:t>
            </w:r>
          </w:p>
        </w:tc>
      </w:tr>
      <w:tr w:rsidR="004C45D7" w14:paraId="08F609E5" w14:textId="77777777" w:rsidTr="004C45D7">
        <w:tc>
          <w:tcPr>
            <w:cnfStyle w:val="001000000000" w:firstRow="0" w:lastRow="0" w:firstColumn="1" w:lastColumn="0" w:oddVBand="0" w:evenVBand="0" w:oddHBand="0" w:evenHBand="0" w:firstRowFirstColumn="0" w:firstRowLastColumn="0" w:lastRowFirstColumn="0" w:lastRowLastColumn="0"/>
            <w:tcW w:w="704" w:type="dxa"/>
          </w:tcPr>
          <w:p w14:paraId="143F989E" w14:textId="77777777" w:rsidR="004C45D7" w:rsidRDefault="00000000">
            <w:pPr>
              <w:spacing w:after="160" w:line="259" w:lineRule="auto"/>
            </w:pPr>
            <w:r>
              <w:t>RF-002</w:t>
            </w:r>
          </w:p>
        </w:tc>
        <w:tc>
          <w:tcPr>
            <w:tcW w:w="1988" w:type="dxa"/>
          </w:tcPr>
          <w:p w14:paraId="66CEA277"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Extracción automática</w:t>
            </w:r>
          </w:p>
        </w:tc>
        <w:tc>
          <w:tcPr>
            <w:tcW w:w="1715" w:type="dxa"/>
          </w:tcPr>
          <w:p w14:paraId="203B8A7F"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El sistema debe extraer información relevante de </w:t>
            </w:r>
            <w:proofErr w:type="spellStart"/>
            <w:r>
              <w:t>PDFs</w:t>
            </w:r>
            <w:proofErr w:type="spellEnd"/>
            <w:r>
              <w:t xml:space="preserve"> y web usando Python.</w:t>
            </w:r>
          </w:p>
        </w:tc>
        <w:tc>
          <w:tcPr>
            <w:tcW w:w="1061" w:type="dxa"/>
          </w:tcPr>
          <w:p w14:paraId="273CE6C1"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Alta</w:t>
            </w:r>
          </w:p>
        </w:tc>
        <w:tc>
          <w:tcPr>
            <w:tcW w:w="1021" w:type="dxa"/>
          </w:tcPr>
          <w:p w14:paraId="666D51ED"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Alta</w:t>
            </w:r>
          </w:p>
        </w:tc>
        <w:tc>
          <w:tcPr>
            <w:tcW w:w="1121" w:type="dxa"/>
          </w:tcPr>
          <w:p w14:paraId="0AECECCF"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Pendiente</w:t>
            </w:r>
          </w:p>
        </w:tc>
        <w:tc>
          <w:tcPr>
            <w:tcW w:w="1217" w:type="dxa"/>
          </w:tcPr>
          <w:p w14:paraId="3E457068"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Alta</w:t>
            </w:r>
          </w:p>
        </w:tc>
      </w:tr>
      <w:tr w:rsidR="004C45D7" w14:paraId="618D7E0C" w14:textId="77777777" w:rsidTr="004C4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1E64DF0" w14:textId="77777777" w:rsidR="004C45D7" w:rsidRDefault="00000000">
            <w:pPr>
              <w:spacing w:after="160" w:line="259" w:lineRule="auto"/>
            </w:pPr>
            <w:r>
              <w:t>RF-003</w:t>
            </w:r>
          </w:p>
        </w:tc>
        <w:tc>
          <w:tcPr>
            <w:tcW w:w="1988" w:type="dxa"/>
          </w:tcPr>
          <w:p w14:paraId="5B48CF6C"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Limpieza y normalización</w:t>
            </w:r>
          </w:p>
        </w:tc>
        <w:tc>
          <w:tcPr>
            <w:tcW w:w="1715" w:type="dxa"/>
          </w:tcPr>
          <w:p w14:paraId="134A36E8"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El sistema debe depurar datos: eliminar duplicados, corregir formatos, estandarizar nombres.</w:t>
            </w:r>
          </w:p>
        </w:tc>
        <w:tc>
          <w:tcPr>
            <w:tcW w:w="1061" w:type="dxa"/>
          </w:tcPr>
          <w:p w14:paraId="21291F80"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Alta</w:t>
            </w:r>
          </w:p>
        </w:tc>
        <w:tc>
          <w:tcPr>
            <w:tcW w:w="1021" w:type="dxa"/>
          </w:tcPr>
          <w:p w14:paraId="41AA3456"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Alta</w:t>
            </w:r>
          </w:p>
        </w:tc>
        <w:tc>
          <w:tcPr>
            <w:tcW w:w="1121" w:type="dxa"/>
          </w:tcPr>
          <w:p w14:paraId="39A6A1FB"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Pendiente</w:t>
            </w:r>
          </w:p>
        </w:tc>
        <w:tc>
          <w:tcPr>
            <w:tcW w:w="1217" w:type="dxa"/>
          </w:tcPr>
          <w:p w14:paraId="48A0F2C0"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Alta</w:t>
            </w:r>
          </w:p>
        </w:tc>
      </w:tr>
      <w:tr w:rsidR="004C45D7" w14:paraId="2AC55779" w14:textId="77777777" w:rsidTr="004C45D7">
        <w:tc>
          <w:tcPr>
            <w:cnfStyle w:val="001000000000" w:firstRow="0" w:lastRow="0" w:firstColumn="1" w:lastColumn="0" w:oddVBand="0" w:evenVBand="0" w:oddHBand="0" w:evenHBand="0" w:firstRowFirstColumn="0" w:firstRowLastColumn="0" w:lastRowFirstColumn="0" w:lastRowLastColumn="0"/>
            <w:tcW w:w="704" w:type="dxa"/>
          </w:tcPr>
          <w:p w14:paraId="0C298B72" w14:textId="77777777" w:rsidR="004C45D7" w:rsidRDefault="00000000">
            <w:pPr>
              <w:spacing w:after="160" w:line="259" w:lineRule="auto"/>
            </w:pPr>
            <w:r>
              <w:t>RF-004</w:t>
            </w:r>
          </w:p>
        </w:tc>
        <w:tc>
          <w:tcPr>
            <w:tcW w:w="1988" w:type="dxa"/>
          </w:tcPr>
          <w:p w14:paraId="30D75C46"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Consolidación en Excel</w:t>
            </w:r>
          </w:p>
        </w:tc>
        <w:tc>
          <w:tcPr>
            <w:tcW w:w="1715" w:type="dxa"/>
          </w:tcPr>
          <w:p w14:paraId="50FBA453"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El sistema debe almacenar la base final estructurada en archivos Excel.</w:t>
            </w:r>
          </w:p>
        </w:tc>
        <w:tc>
          <w:tcPr>
            <w:tcW w:w="1061" w:type="dxa"/>
          </w:tcPr>
          <w:p w14:paraId="60DBD526"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Alta</w:t>
            </w:r>
          </w:p>
        </w:tc>
        <w:tc>
          <w:tcPr>
            <w:tcW w:w="1021" w:type="dxa"/>
          </w:tcPr>
          <w:p w14:paraId="6C8CFA34"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Alta</w:t>
            </w:r>
          </w:p>
        </w:tc>
        <w:tc>
          <w:tcPr>
            <w:tcW w:w="1121" w:type="dxa"/>
          </w:tcPr>
          <w:p w14:paraId="77679034"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Pendiente</w:t>
            </w:r>
          </w:p>
        </w:tc>
        <w:tc>
          <w:tcPr>
            <w:tcW w:w="1217" w:type="dxa"/>
          </w:tcPr>
          <w:p w14:paraId="5B1409B5"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Alta</w:t>
            </w:r>
          </w:p>
        </w:tc>
      </w:tr>
      <w:tr w:rsidR="004C45D7" w14:paraId="4C9FA9CE" w14:textId="77777777" w:rsidTr="004C4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FB973F4" w14:textId="77777777" w:rsidR="004C45D7" w:rsidRDefault="00000000">
            <w:pPr>
              <w:spacing w:after="160" w:line="259" w:lineRule="auto"/>
            </w:pPr>
            <w:r>
              <w:t>RF-005</w:t>
            </w:r>
          </w:p>
        </w:tc>
        <w:tc>
          <w:tcPr>
            <w:tcW w:w="1988" w:type="dxa"/>
          </w:tcPr>
          <w:p w14:paraId="38A23DEB"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 xml:space="preserve">Cálculo de </w:t>
            </w:r>
            <w:proofErr w:type="spellStart"/>
            <w:r>
              <w:t>KPIs</w:t>
            </w:r>
            <w:proofErr w:type="spellEnd"/>
          </w:p>
        </w:tc>
        <w:tc>
          <w:tcPr>
            <w:tcW w:w="1715" w:type="dxa"/>
          </w:tcPr>
          <w:p w14:paraId="432E37F6"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 xml:space="preserve">Debe calcular </w:t>
            </w:r>
            <w:proofErr w:type="spellStart"/>
            <w:r>
              <w:t>KPIs</w:t>
            </w:r>
            <w:proofErr w:type="spellEnd"/>
            <w:r>
              <w:t>: total becas por año, top carreras, top instituciones, distribución por género y estrato.</w:t>
            </w:r>
          </w:p>
        </w:tc>
        <w:tc>
          <w:tcPr>
            <w:tcW w:w="1061" w:type="dxa"/>
          </w:tcPr>
          <w:p w14:paraId="5F25BF2B"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Alta</w:t>
            </w:r>
          </w:p>
        </w:tc>
        <w:tc>
          <w:tcPr>
            <w:tcW w:w="1021" w:type="dxa"/>
          </w:tcPr>
          <w:p w14:paraId="4623B68D"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Alta</w:t>
            </w:r>
          </w:p>
        </w:tc>
        <w:tc>
          <w:tcPr>
            <w:tcW w:w="1121" w:type="dxa"/>
          </w:tcPr>
          <w:p w14:paraId="631F2892"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Pendiente</w:t>
            </w:r>
          </w:p>
        </w:tc>
        <w:tc>
          <w:tcPr>
            <w:tcW w:w="1217" w:type="dxa"/>
          </w:tcPr>
          <w:p w14:paraId="3D6451B7"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Alta</w:t>
            </w:r>
          </w:p>
        </w:tc>
      </w:tr>
      <w:tr w:rsidR="004C45D7" w14:paraId="0D33BAAC" w14:textId="77777777" w:rsidTr="004C45D7">
        <w:tc>
          <w:tcPr>
            <w:cnfStyle w:val="001000000000" w:firstRow="0" w:lastRow="0" w:firstColumn="1" w:lastColumn="0" w:oddVBand="0" w:evenVBand="0" w:oddHBand="0" w:evenHBand="0" w:firstRowFirstColumn="0" w:firstRowLastColumn="0" w:lastRowFirstColumn="0" w:lastRowLastColumn="0"/>
            <w:tcW w:w="704" w:type="dxa"/>
          </w:tcPr>
          <w:p w14:paraId="244212E3" w14:textId="77777777" w:rsidR="004C45D7" w:rsidRDefault="00000000">
            <w:pPr>
              <w:spacing w:after="160" w:line="259" w:lineRule="auto"/>
            </w:pPr>
            <w:r>
              <w:t>RF-006</w:t>
            </w:r>
          </w:p>
        </w:tc>
        <w:tc>
          <w:tcPr>
            <w:tcW w:w="1988" w:type="dxa"/>
          </w:tcPr>
          <w:p w14:paraId="15DB5A25"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t>Dashboard</w:t>
            </w:r>
            <w:proofErr w:type="spellEnd"/>
            <w:r>
              <w:t xml:space="preserve"> Becas por carrera</w:t>
            </w:r>
          </w:p>
        </w:tc>
        <w:tc>
          <w:tcPr>
            <w:tcW w:w="1715" w:type="dxa"/>
          </w:tcPr>
          <w:p w14:paraId="1B1E0274"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Debe mostrar ranking de carreras con más becas y filtros por año/tipo.</w:t>
            </w:r>
          </w:p>
        </w:tc>
        <w:tc>
          <w:tcPr>
            <w:tcW w:w="1061" w:type="dxa"/>
          </w:tcPr>
          <w:p w14:paraId="6950DAC7"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Alta</w:t>
            </w:r>
          </w:p>
        </w:tc>
        <w:tc>
          <w:tcPr>
            <w:tcW w:w="1021" w:type="dxa"/>
          </w:tcPr>
          <w:p w14:paraId="5DE5FECD"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Media</w:t>
            </w:r>
          </w:p>
        </w:tc>
        <w:tc>
          <w:tcPr>
            <w:tcW w:w="1121" w:type="dxa"/>
          </w:tcPr>
          <w:p w14:paraId="5B6CD7A3"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Pendiente</w:t>
            </w:r>
          </w:p>
        </w:tc>
        <w:tc>
          <w:tcPr>
            <w:tcW w:w="1217" w:type="dxa"/>
          </w:tcPr>
          <w:p w14:paraId="799967E5"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Alta</w:t>
            </w:r>
          </w:p>
        </w:tc>
      </w:tr>
      <w:tr w:rsidR="004C45D7" w14:paraId="6C4DD297" w14:textId="77777777" w:rsidTr="004C4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48D2357" w14:textId="77777777" w:rsidR="004C45D7" w:rsidRDefault="00000000">
            <w:pPr>
              <w:spacing w:after="160" w:line="259" w:lineRule="auto"/>
            </w:pPr>
            <w:r>
              <w:lastRenderedPageBreak/>
              <w:t>RF-007</w:t>
            </w:r>
          </w:p>
        </w:tc>
        <w:tc>
          <w:tcPr>
            <w:tcW w:w="1988" w:type="dxa"/>
          </w:tcPr>
          <w:p w14:paraId="059185B1"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t>Dashboard</w:t>
            </w:r>
            <w:proofErr w:type="spellEnd"/>
            <w:r>
              <w:t xml:space="preserve"> Becas por institución</w:t>
            </w:r>
          </w:p>
        </w:tc>
        <w:tc>
          <w:tcPr>
            <w:tcW w:w="1715" w:type="dxa"/>
          </w:tcPr>
          <w:p w14:paraId="3AC29CE9"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Debe mostrar distribución y ranking de instituciones con mayor cobertura.</w:t>
            </w:r>
          </w:p>
        </w:tc>
        <w:tc>
          <w:tcPr>
            <w:tcW w:w="1061" w:type="dxa"/>
          </w:tcPr>
          <w:p w14:paraId="570A66AB"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Alta</w:t>
            </w:r>
          </w:p>
        </w:tc>
        <w:tc>
          <w:tcPr>
            <w:tcW w:w="1021" w:type="dxa"/>
          </w:tcPr>
          <w:p w14:paraId="451187A9"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Media</w:t>
            </w:r>
          </w:p>
        </w:tc>
        <w:tc>
          <w:tcPr>
            <w:tcW w:w="1121" w:type="dxa"/>
          </w:tcPr>
          <w:p w14:paraId="4C8E3A8E"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Pendiente</w:t>
            </w:r>
          </w:p>
        </w:tc>
        <w:tc>
          <w:tcPr>
            <w:tcW w:w="1217" w:type="dxa"/>
          </w:tcPr>
          <w:p w14:paraId="07694377"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Alta</w:t>
            </w:r>
          </w:p>
        </w:tc>
      </w:tr>
      <w:tr w:rsidR="004C45D7" w14:paraId="4107659E" w14:textId="77777777" w:rsidTr="004C45D7">
        <w:tc>
          <w:tcPr>
            <w:cnfStyle w:val="001000000000" w:firstRow="0" w:lastRow="0" w:firstColumn="1" w:lastColumn="0" w:oddVBand="0" w:evenVBand="0" w:oddHBand="0" w:evenHBand="0" w:firstRowFirstColumn="0" w:firstRowLastColumn="0" w:lastRowFirstColumn="0" w:lastRowLastColumn="0"/>
            <w:tcW w:w="704" w:type="dxa"/>
          </w:tcPr>
          <w:p w14:paraId="0094EB10" w14:textId="77777777" w:rsidR="004C45D7" w:rsidRDefault="00000000">
            <w:pPr>
              <w:spacing w:after="160" w:line="259" w:lineRule="auto"/>
            </w:pPr>
            <w:r>
              <w:t>RF-008</w:t>
            </w:r>
          </w:p>
        </w:tc>
        <w:tc>
          <w:tcPr>
            <w:tcW w:w="1988" w:type="dxa"/>
          </w:tcPr>
          <w:p w14:paraId="6C0A7032"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t>Dashboard</w:t>
            </w:r>
            <w:proofErr w:type="spellEnd"/>
            <w:r>
              <w:t xml:space="preserve"> Becarios por beca</w:t>
            </w:r>
          </w:p>
        </w:tc>
        <w:tc>
          <w:tcPr>
            <w:tcW w:w="1715" w:type="dxa"/>
          </w:tcPr>
          <w:p w14:paraId="677F0E85"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Debe comparar beneficiarios por programa (Beca 18, Permanencia, etc.).</w:t>
            </w:r>
          </w:p>
        </w:tc>
        <w:tc>
          <w:tcPr>
            <w:tcW w:w="1061" w:type="dxa"/>
          </w:tcPr>
          <w:p w14:paraId="105D0053"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Alta</w:t>
            </w:r>
          </w:p>
        </w:tc>
        <w:tc>
          <w:tcPr>
            <w:tcW w:w="1021" w:type="dxa"/>
          </w:tcPr>
          <w:p w14:paraId="5AE23B3B"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Media</w:t>
            </w:r>
          </w:p>
        </w:tc>
        <w:tc>
          <w:tcPr>
            <w:tcW w:w="1121" w:type="dxa"/>
          </w:tcPr>
          <w:p w14:paraId="3407206C"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Pendiente</w:t>
            </w:r>
          </w:p>
        </w:tc>
        <w:tc>
          <w:tcPr>
            <w:tcW w:w="1217" w:type="dxa"/>
          </w:tcPr>
          <w:p w14:paraId="1073AED9"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Alta</w:t>
            </w:r>
          </w:p>
        </w:tc>
      </w:tr>
      <w:tr w:rsidR="004C45D7" w14:paraId="7928AB8E" w14:textId="77777777" w:rsidTr="004C4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D22D5F" w14:textId="77777777" w:rsidR="004C45D7" w:rsidRDefault="00000000">
            <w:pPr>
              <w:spacing w:after="160" w:line="259" w:lineRule="auto"/>
            </w:pPr>
            <w:r>
              <w:t>RF-009</w:t>
            </w:r>
          </w:p>
        </w:tc>
        <w:tc>
          <w:tcPr>
            <w:tcW w:w="1988" w:type="dxa"/>
          </w:tcPr>
          <w:p w14:paraId="41238096"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t>Dashboard</w:t>
            </w:r>
            <w:proofErr w:type="spellEnd"/>
            <w:r>
              <w:t xml:space="preserve"> Mapa de becas</w:t>
            </w:r>
          </w:p>
        </w:tc>
        <w:tc>
          <w:tcPr>
            <w:tcW w:w="1715" w:type="dxa"/>
          </w:tcPr>
          <w:p w14:paraId="0A08C3A0"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Debe visualizar distribución geográfica nacional e internacional.</w:t>
            </w:r>
          </w:p>
        </w:tc>
        <w:tc>
          <w:tcPr>
            <w:tcW w:w="1061" w:type="dxa"/>
          </w:tcPr>
          <w:p w14:paraId="0D458F65"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Alta</w:t>
            </w:r>
          </w:p>
        </w:tc>
        <w:tc>
          <w:tcPr>
            <w:tcW w:w="1021" w:type="dxa"/>
          </w:tcPr>
          <w:p w14:paraId="409AC6FF"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Media</w:t>
            </w:r>
          </w:p>
        </w:tc>
        <w:tc>
          <w:tcPr>
            <w:tcW w:w="1121" w:type="dxa"/>
          </w:tcPr>
          <w:p w14:paraId="0CD0EC0C"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Pendiente</w:t>
            </w:r>
          </w:p>
        </w:tc>
        <w:tc>
          <w:tcPr>
            <w:tcW w:w="1217" w:type="dxa"/>
          </w:tcPr>
          <w:p w14:paraId="45FC3FCE"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Alta</w:t>
            </w:r>
          </w:p>
        </w:tc>
      </w:tr>
      <w:tr w:rsidR="004C45D7" w14:paraId="192B71AD" w14:textId="77777777" w:rsidTr="004C45D7">
        <w:tc>
          <w:tcPr>
            <w:cnfStyle w:val="001000000000" w:firstRow="0" w:lastRow="0" w:firstColumn="1" w:lastColumn="0" w:oddVBand="0" w:evenVBand="0" w:oddHBand="0" w:evenHBand="0" w:firstRowFirstColumn="0" w:firstRowLastColumn="0" w:lastRowFirstColumn="0" w:lastRowLastColumn="0"/>
            <w:tcW w:w="704" w:type="dxa"/>
          </w:tcPr>
          <w:p w14:paraId="284A721B" w14:textId="77777777" w:rsidR="004C45D7" w:rsidRDefault="00000000">
            <w:pPr>
              <w:spacing w:after="160" w:line="259" w:lineRule="auto"/>
            </w:pPr>
            <w:r>
              <w:t>RF-010</w:t>
            </w:r>
          </w:p>
        </w:tc>
        <w:tc>
          <w:tcPr>
            <w:tcW w:w="1988" w:type="dxa"/>
          </w:tcPr>
          <w:p w14:paraId="4B0831AD"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t>Dashboard</w:t>
            </w:r>
            <w:proofErr w:type="spellEnd"/>
            <w:r>
              <w:t xml:space="preserve"> Perfil del becario</w:t>
            </w:r>
          </w:p>
        </w:tc>
        <w:tc>
          <w:tcPr>
            <w:tcW w:w="1715" w:type="dxa"/>
          </w:tcPr>
          <w:p w14:paraId="146698B6"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Debe mostrar distribución por género y estrato socioeconómico.</w:t>
            </w:r>
          </w:p>
        </w:tc>
        <w:tc>
          <w:tcPr>
            <w:tcW w:w="1061" w:type="dxa"/>
          </w:tcPr>
          <w:p w14:paraId="3EFD2FF2"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Alta</w:t>
            </w:r>
          </w:p>
        </w:tc>
        <w:tc>
          <w:tcPr>
            <w:tcW w:w="1021" w:type="dxa"/>
          </w:tcPr>
          <w:p w14:paraId="122528BD"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Media</w:t>
            </w:r>
          </w:p>
        </w:tc>
        <w:tc>
          <w:tcPr>
            <w:tcW w:w="1121" w:type="dxa"/>
          </w:tcPr>
          <w:p w14:paraId="36989BA0"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Pendiente</w:t>
            </w:r>
          </w:p>
        </w:tc>
        <w:tc>
          <w:tcPr>
            <w:tcW w:w="1217" w:type="dxa"/>
          </w:tcPr>
          <w:p w14:paraId="17970F1C"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Alta</w:t>
            </w:r>
          </w:p>
        </w:tc>
      </w:tr>
      <w:tr w:rsidR="004C45D7" w14:paraId="0A03654D" w14:textId="77777777" w:rsidTr="004C4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2B4BEC8" w14:textId="77777777" w:rsidR="004C45D7" w:rsidRDefault="00000000">
            <w:pPr>
              <w:spacing w:after="160" w:line="259" w:lineRule="auto"/>
            </w:pPr>
            <w:r>
              <w:t>RF-011</w:t>
            </w:r>
          </w:p>
        </w:tc>
        <w:tc>
          <w:tcPr>
            <w:tcW w:w="1988" w:type="dxa"/>
          </w:tcPr>
          <w:p w14:paraId="5B07DCB1"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Filtros interactivos globales</w:t>
            </w:r>
          </w:p>
        </w:tc>
        <w:tc>
          <w:tcPr>
            <w:tcW w:w="1715" w:type="dxa"/>
          </w:tcPr>
          <w:p w14:paraId="57AA4A91"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Debe permitir filtros por año, carrera, institución, tipo de beca y ubicación.</w:t>
            </w:r>
          </w:p>
        </w:tc>
        <w:tc>
          <w:tcPr>
            <w:tcW w:w="1061" w:type="dxa"/>
          </w:tcPr>
          <w:p w14:paraId="3AFB7577"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Alta</w:t>
            </w:r>
          </w:p>
        </w:tc>
        <w:tc>
          <w:tcPr>
            <w:tcW w:w="1021" w:type="dxa"/>
          </w:tcPr>
          <w:p w14:paraId="5BD6396F"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Alta</w:t>
            </w:r>
          </w:p>
        </w:tc>
        <w:tc>
          <w:tcPr>
            <w:tcW w:w="1121" w:type="dxa"/>
          </w:tcPr>
          <w:p w14:paraId="4466440C"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Pendiente</w:t>
            </w:r>
          </w:p>
        </w:tc>
        <w:tc>
          <w:tcPr>
            <w:tcW w:w="1217" w:type="dxa"/>
          </w:tcPr>
          <w:p w14:paraId="224D4957"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Alta</w:t>
            </w:r>
          </w:p>
        </w:tc>
      </w:tr>
      <w:tr w:rsidR="004C45D7" w14:paraId="38B3F09D" w14:textId="77777777" w:rsidTr="004C45D7">
        <w:tc>
          <w:tcPr>
            <w:cnfStyle w:val="001000000000" w:firstRow="0" w:lastRow="0" w:firstColumn="1" w:lastColumn="0" w:oddVBand="0" w:evenVBand="0" w:oddHBand="0" w:evenHBand="0" w:firstRowFirstColumn="0" w:firstRowLastColumn="0" w:lastRowFirstColumn="0" w:lastRowLastColumn="0"/>
            <w:tcW w:w="704" w:type="dxa"/>
          </w:tcPr>
          <w:p w14:paraId="3F51F485" w14:textId="77777777" w:rsidR="004C45D7" w:rsidRDefault="00000000">
            <w:pPr>
              <w:spacing w:after="160" w:line="259" w:lineRule="auto"/>
            </w:pPr>
            <w:r>
              <w:t>RF-012</w:t>
            </w:r>
          </w:p>
        </w:tc>
        <w:tc>
          <w:tcPr>
            <w:tcW w:w="1988" w:type="dxa"/>
          </w:tcPr>
          <w:p w14:paraId="461E58F9"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Actualización de datos</w:t>
            </w:r>
          </w:p>
        </w:tc>
        <w:tc>
          <w:tcPr>
            <w:tcW w:w="1715" w:type="dxa"/>
          </w:tcPr>
          <w:p w14:paraId="15482D50"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 xml:space="preserve">Debe permitir actualizar Excel consolidado y refrescar </w:t>
            </w:r>
            <w:proofErr w:type="spellStart"/>
            <w:r>
              <w:t>Power</w:t>
            </w:r>
            <w:proofErr w:type="spellEnd"/>
            <w:r>
              <w:t xml:space="preserve"> BI sin rediseñar.</w:t>
            </w:r>
          </w:p>
        </w:tc>
        <w:tc>
          <w:tcPr>
            <w:tcW w:w="1061" w:type="dxa"/>
          </w:tcPr>
          <w:p w14:paraId="0CFF1C46"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Media</w:t>
            </w:r>
          </w:p>
        </w:tc>
        <w:tc>
          <w:tcPr>
            <w:tcW w:w="1021" w:type="dxa"/>
          </w:tcPr>
          <w:p w14:paraId="31EC6479"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Media</w:t>
            </w:r>
          </w:p>
        </w:tc>
        <w:tc>
          <w:tcPr>
            <w:tcW w:w="1121" w:type="dxa"/>
          </w:tcPr>
          <w:p w14:paraId="54D754E4"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Pendiente</w:t>
            </w:r>
          </w:p>
        </w:tc>
        <w:tc>
          <w:tcPr>
            <w:tcW w:w="1217" w:type="dxa"/>
          </w:tcPr>
          <w:p w14:paraId="63E08DFC"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Media</w:t>
            </w:r>
          </w:p>
        </w:tc>
      </w:tr>
      <w:tr w:rsidR="004C45D7" w14:paraId="28754DEE" w14:textId="77777777" w:rsidTr="004C4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A22785F" w14:textId="77777777" w:rsidR="004C45D7" w:rsidRDefault="00000000">
            <w:pPr>
              <w:spacing w:after="160" w:line="259" w:lineRule="auto"/>
            </w:pPr>
            <w:r>
              <w:t>RF-013</w:t>
            </w:r>
          </w:p>
        </w:tc>
        <w:tc>
          <w:tcPr>
            <w:tcW w:w="1988" w:type="dxa"/>
          </w:tcPr>
          <w:p w14:paraId="4770BD56"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Manejo de datos faltantes</w:t>
            </w:r>
          </w:p>
        </w:tc>
        <w:tc>
          <w:tcPr>
            <w:tcW w:w="1715" w:type="dxa"/>
          </w:tcPr>
          <w:p w14:paraId="4B1C6A80"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 xml:space="preserve">Debe clasificar nulos como “No especificado” sin afectar </w:t>
            </w:r>
            <w:proofErr w:type="spellStart"/>
            <w:r>
              <w:t>KPIs</w:t>
            </w:r>
            <w:proofErr w:type="spellEnd"/>
            <w:r>
              <w:t>.</w:t>
            </w:r>
          </w:p>
        </w:tc>
        <w:tc>
          <w:tcPr>
            <w:tcW w:w="1061" w:type="dxa"/>
          </w:tcPr>
          <w:p w14:paraId="1C2E9DAC"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Media</w:t>
            </w:r>
          </w:p>
        </w:tc>
        <w:tc>
          <w:tcPr>
            <w:tcW w:w="1021" w:type="dxa"/>
          </w:tcPr>
          <w:p w14:paraId="43639BE9"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Media</w:t>
            </w:r>
          </w:p>
        </w:tc>
        <w:tc>
          <w:tcPr>
            <w:tcW w:w="1121" w:type="dxa"/>
          </w:tcPr>
          <w:p w14:paraId="5F611DF9"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Pendiente</w:t>
            </w:r>
          </w:p>
        </w:tc>
        <w:tc>
          <w:tcPr>
            <w:tcW w:w="1217" w:type="dxa"/>
          </w:tcPr>
          <w:p w14:paraId="2BC7BB9D" w14:textId="77777777" w:rsidR="004C45D7" w:rsidRDefault="00000000">
            <w:pPr>
              <w:spacing w:after="160" w:line="259" w:lineRule="auto"/>
              <w:cnfStyle w:val="000000100000" w:firstRow="0" w:lastRow="0" w:firstColumn="0" w:lastColumn="0" w:oddVBand="0" w:evenVBand="0" w:oddHBand="1" w:evenHBand="0" w:firstRowFirstColumn="0" w:firstRowLastColumn="0" w:lastRowFirstColumn="0" w:lastRowLastColumn="0"/>
            </w:pPr>
            <w:r>
              <w:t>Alta</w:t>
            </w:r>
          </w:p>
        </w:tc>
      </w:tr>
      <w:tr w:rsidR="004C45D7" w14:paraId="53E9584B" w14:textId="77777777" w:rsidTr="004C45D7">
        <w:tc>
          <w:tcPr>
            <w:cnfStyle w:val="001000000000" w:firstRow="0" w:lastRow="0" w:firstColumn="1" w:lastColumn="0" w:oddVBand="0" w:evenVBand="0" w:oddHBand="0" w:evenHBand="0" w:firstRowFirstColumn="0" w:firstRowLastColumn="0" w:lastRowFirstColumn="0" w:lastRowLastColumn="0"/>
            <w:tcW w:w="704" w:type="dxa"/>
          </w:tcPr>
          <w:p w14:paraId="373B5969" w14:textId="77777777" w:rsidR="004C45D7" w:rsidRDefault="00000000">
            <w:pPr>
              <w:spacing w:after="160" w:line="259" w:lineRule="auto"/>
            </w:pPr>
            <w:r>
              <w:t>RF-014</w:t>
            </w:r>
          </w:p>
        </w:tc>
        <w:tc>
          <w:tcPr>
            <w:tcW w:w="1988" w:type="dxa"/>
          </w:tcPr>
          <w:p w14:paraId="7AE1E297"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Consulta/Exportación visual</w:t>
            </w:r>
          </w:p>
        </w:tc>
        <w:tc>
          <w:tcPr>
            <w:tcW w:w="1715" w:type="dxa"/>
          </w:tcPr>
          <w:p w14:paraId="46BEA5B4"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Debe permitir al usuario consultar gráficos y usarlos en informes.</w:t>
            </w:r>
          </w:p>
        </w:tc>
        <w:tc>
          <w:tcPr>
            <w:tcW w:w="1061" w:type="dxa"/>
          </w:tcPr>
          <w:p w14:paraId="1AE7C522"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Media</w:t>
            </w:r>
          </w:p>
        </w:tc>
        <w:tc>
          <w:tcPr>
            <w:tcW w:w="1021" w:type="dxa"/>
          </w:tcPr>
          <w:p w14:paraId="48825B8E"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Baja</w:t>
            </w:r>
          </w:p>
        </w:tc>
        <w:tc>
          <w:tcPr>
            <w:tcW w:w="1121" w:type="dxa"/>
          </w:tcPr>
          <w:p w14:paraId="4BFF24E3"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Pendiente</w:t>
            </w:r>
          </w:p>
        </w:tc>
        <w:tc>
          <w:tcPr>
            <w:tcW w:w="1217" w:type="dxa"/>
          </w:tcPr>
          <w:p w14:paraId="1636EB30" w14:textId="77777777" w:rsidR="004C45D7" w:rsidRDefault="00000000">
            <w:pPr>
              <w:spacing w:after="160" w:line="259" w:lineRule="auto"/>
              <w:cnfStyle w:val="000000000000" w:firstRow="0" w:lastRow="0" w:firstColumn="0" w:lastColumn="0" w:oddVBand="0" w:evenVBand="0" w:oddHBand="0" w:evenHBand="0" w:firstRowFirstColumn="0" w:firstRowLastColumn="0" w:lastRowFirstColumn="0" w:lastRowLastColumn="0"/>
            </w:pPr>
            <w:r>
              <w:t>Media</w:t>
            </w:r>
          </w:p>
        </w:tc>
      </w:tr>
    </w:tbl>
    <w:p w14:paraId="39ED1681" w14:textId="77777777" w:rsidR="004C45D7" w:rsidRDefault="004C45D7">
      <w:pPr>
        <w:rPr>
          <w:rFonts w:ascii="Times New Roman" w:eastAsia="Times New Roman" w:hAnsi="Times New Roman" w:cs="Times New Roman"/>
          <w:sz w:val="24"/>
          <w:szCs w:val="24"/>
        </w:rPr>
      </w:pPr>
    </w:p>
    <w:p w14:paraId="578523DC" w14:textId="77777777" w:rsidR="004C45D7" w:rsidRDefault="00000000">
      <w:pPr>
        <w:pStyle w:val="Ttulo3"/>
        <w:spacing w:line="360" w:lineRule="auto"/>
        <w:ind w:left="1133" w:hanging="425"/>
        <w:rPr>
          <w:rFonts w:ascii="Arial" w:eastAsia="Arial" w:hAnsi="Arial" w:cs="Arial"/>
          <w:color w:val="000000"/>
          <w:sz w:val="22"/>
          <w:szCs w:val="22"/>
        </w:rPr>
      </w:pPr>
      <w:bookmarkStart w:id="12" w:name="_heading=h.uxe3ncy8zg2w" w:colFirst="0" w:colLast="0"/>
      <w:bookmarkEnd w:id="12"/>
      <w:r>
        <w:rPr>
          <w:rFonts w:ascii="Arial" w:eastAsia="Arial" w:hAnsi="Arial" w:cs="Arial"/>
          <w:color w:val="000000"/>
          <w:sz w:val="22"/>
          <w:szCs w:val="22"/>
        </w:rPr>
        <w:t>2.1.2. Requerimientos No Funcionales – Atributos de Calidad</w:t>
      </w:r>
    </w:p>
    <w:p w14:paraId="29BD9653" w14:textId="77777777" w:rsidR="004C45D7" w:rsidRDefault="004C45D7">
      <w:pPr>
        <w:ind w:left="360"/>
        <w:jc w:val="center"/>
        <w:rPr>
          <w:rFonts w:ascii="Times New Roman" w:eastAsia="Times New Roman" w:hAnsi="Times New Roman" w:cs="Times New Roman"/>
          <w:sz w:val="24"/>
          <w:szCs w:val="24"/>
        </w:rPr>
      </w:pPr>
      <w:bookmarkStart w:id="13" w:name="_heading=h.147n2zr" w:colFirst="0" w:colLast="0"/>
      <w:bookmarkEnd w:id="13"/>
    </w:p>
    <w:bookmarkStart w:id="14" w:name="_heading=h.coqao6dpriwl" w:colFirst="0" w:colLast="0" w:displacedByCustomXml="next"/>
    <w:bookmarkEnd w:id="14" w:displacedByCustomXml="next"/>
    <w:sdt>
      <w:sdtPr>
        <w:rPr>
          <w:b w:val="0"/>
          <w:bCs w:val="0"/>
          <w:color w:val="auto"/>
        </w:rPr>
        <w:tag w:val="goog_rdk_0"/>
        <w:id w:val="632598335"/>
        <w:lock w:val="contentLocked"/>
      </w:sdtPr>
      <w:sdtContent>
        <w:tbl>
          <w:tblPr>
            <w:tblStyle w:val="a8"/>
            <w:tblW w:w="8400"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726"/>
            <w:gridCol w:w="1587"/>
            <w:gridCol w:w="1619"/>
            <w:gridCol w:w="1073"/>
            <w:gridCol w:w="1043"/>
            <w:gridCol w:w="1131"/>
            <w:gridCol w:w="1221"/>
          </w:tblGrid>
          <w:tr w:rsidR="004C45D7" w14:paraId="7C1BC877" w14:textId="77777777" w:rsidTr="004C45D7">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726" w:type="dxa"/>
              </w:tcPr>
              <w:p w14:paraId="693CBB1A" w14:textId="77777777" w:rsidR="004C45D7" w:rsidRDefault="00000000">
                <w:pPr>
                  <w:jc w:val="center"/>
                  <w:rPr>
                    <w:color w:val="000000"/>
                  </w:rPr>
                </w:pPr>
                <w:r>
                  <w:rPr>
                    <w:color w:val="000000"/>
                  </w:rPr>
                  <w:t>Id</w:t>
                </w:r>
              </w:p>
            </w:tc>
            <w:tc>
              <w:tcPr>
                <w:tcW w:w="1587" w:type="dxa"/>
              </w:tcPr>
              <w:p w14:paraId="59E2C330" w14:textId="77777777" w:rsidR="004C45D7" w:rsidRDefault="00000000">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Requerimiento</w:t>
                </w:r>
              </w:p>
            </w:tc>
            <w:tc>
              <w:tcPr>
                <w:tcW w:w="1619" w:type="dxa"/>
              </w:tcPr>
              <w:p w14:paraId="6B66F41B" w14:textId="77777777" w:rsidR="004C45D7" w:rsidRDefault="00000000">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Descripción</w:t>
                </w:r>
              </w:p>
            </w:tc>
            <w:tc>
              <w:tcPr>
                <w:tcW w:w="1073" w:type="dxa"/>
              </w:tcPr>
              <w:p w14:paraId="67AFB0AF" w14:textId="77777777" w:rsidR="004C45D7" w:rsidRDefault="00000000">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Prioridad</w:t>
                </w:r>
              </w:p>
            </w:tc>
            <w:tc>
              <w:tcPr>
                <w:tcW w:w="1043" w:type="dxa"/>
              </w:tcPr>
              <w:p w14:paraId="5A1A1399" w14:textId="77777777" w:rsidR="004C45D7" w:rsidRDefault="00000000">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Urgencia</w:t>
                </w:r>
              </w:p>
            </w:tc>
            <w:tc>
              <w:tcPr>
                <w:tcW w:w="1131" w:type="dxa"/>
              </w:tcPr>
              <w:p w14:paraId="356EAF3F" w14:textId="77777777" w:rsidR="004C45D7" w:rsidRDefault="00000000">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Estado</w:t>
                </w:r>
              </w:p>
            </w:tc>
            <w:tc>
              <w:tcPr>
                <w:tcW w:w="1221" w:type="dxa"/>
              </w:tcPr>
              <w:p w14:paraId="7245D57B" w14:textId="77777777" w:rsidR="004C45D7" w:rsidRDefault="00000000">
                <w:pPr>
                  <w:jc w:val="center"/>
                  <w:cnfStyle w:val="100000000000" w:firstRow="1" w:lastRow="0" w:firstColumn="0" w:lastColumn="0" w:oddVBand="0" w:evenVBand="0" w:oddHBand="0" w:evenHBand="0" w:firstRowFirstColumn="0" w:firstRowLastColumn="0" w:lastRowFirstColumn="0" w:lastRowLastColumn="0"/>
                  <w:rPr>
                    <w:color w:val="000000"/>
                  </w:rPr>
                </w:pPr>
                <w:r>
                  <w:rPr>
                    <w:color w:val="000000"/>
                  </w:rPr>
                  <w:t>Estabilidad</w:t>
                </w:r>
              </w:p>
            </w:tc>
          </w:tr>
          <w:tr w:rsidR="004C45D7" w14:paraId="4502EC5B" w14:textId="77777777" w:rsidTr="004C45D7">
            <w:trPr>
              <w:cnfStyle w:val="000000100000" w:firstRow="0" w:lastRow="0" w:firstColumn="0" w:lastColumn="0" w:oddVBand="0" w:evenVBand="0" w:oddHBand="1" w:evenHBand="0" w:firstRowFirstColumn="0" w:firstRowLastColumn="0" w:lastRowFirstColumn="0" w:lastRowLastColumn="0"/>
              <w:trHeight w:val="3600"/>
            </w:trPr>
            <w:tc>
              <w:tcPr>
                <w:cnfStyle w:val="001000000000" w:firstRow="0" w:lastRow="0" w:firstColumn="1" w:lastColumn="0" w:oddVBand="0" w:evenVBand="0" w:oddHBand="0" w:evenHBand="0" w:firstRowFirstColumn="0" w:firstRowLastColumn="0" w:lastRowFirstColumn="0" w:lastRowLastColumn="0"/>
                <w:tcW w:w="726" w:type="dxa"/>
              </w:tcPr>
              <w:p w14:paraId="50E675F0" w14:textId="77777777" w:rsidR="004C45D7" w:rsidRDefault="00000000">
                <w:r>
                  <w:t>RNF-001</w:t>
                </w:r>
              </w:p>
            </w:tc>
            <w:tc>
              <w:tcPr>
                <w:tcW w:w="1587" w:type="dxa"/>
              </w:tcPr>
              <w:p w14:paraId="34476A01" w14:textId="77777777" w:rsidR="004C45D7" w:rsidRDefault="00000000">
                <w:pPr>
                  <w:cnfStyle w:val="000000100000" w:firstRow="0" w:lastRow="0" w:firstColumn="0" w:lastColumn="0" w:oddVBand="0" w:evenVBand="0" w:oddHBand="1" w:evenHBand="0" w:firstRowFirstColumn="0" w:firstRowLastColumn="0" w:lastRowFirstColumn="0" w:lastRowLastColumn="0"/>
                </w:pPr>
                <w:r>
                  <w:t>Usabilidad</w:t>
                </w:r>
              </w:p>
            </w:tc>
            <w:tc>
              <w:tcPr>
                <w:tcW w:w="1619" w:type="dxa"/>
              </w:tcPr>
              <w:p w14:paraId="32BA7ED5" w14:textId="77777777" w:rsidR="004C45D7" w:rsidRDefault="00000000">
                <w:pPr>
                  <w:cnfStyle w:val="000000100000" w:firstRow="0" w:lastRow="0" w:firstColumn="0" w:lastColumn="0" w:oddVBand="0" w:evenVBand="0" w:oddHBand="1" w:evenHBand="0" w:firstRowFirstColumn="0" w:firstRowLastColumn="0" w:lastRowFirstColumn="0" w:lastRowLastColumn="0"/>
                </w:pPr>
                <w:r>
                  <w:t>El dashboard debe ser intuitivo, con etiquetas claras y fácil de interpretar para usuarios no técnicos.</w:t>
                </w:r>
              </w:p>
            </w:tc>
            <w:tc>
              <w:tcPr>
                <w:tcW w:w="1073" w:type="dxa"/>
              </w:tcPr>
              <w:p w14:paraId="37A07C62" w14:textId="77777777" w:rsidR="004C45D7" w:rsidRDefault="00000000">
                <w:pPr>
                  <w:cnfStyle w:val="000000100000" w:firstRow="0" w:lastRow="0" w:firstColumn="0" w:lastColumn="0" w:oddVBand="0" w:evenVBand="0" w:oddHBand="1" w:evenHBand="0" w:firstRowFirstColumn="0" w:firstRowLastColumn="0" w:lastRowFirstColumn="0" w:lastRowLastColumn="0"/>
                </w:pPr>
                <w:r>
                  <w:t>Alta</w:t>
                </w:r>
              </w:p>
            </w:tc>
            <w:tc>
              <w:tcPr>
                <w:tcW w:w="1043" w:type="dxa"/>
              </w:tcPr>
              <w:p w14:paraId="22D08EA0" w14:textId="77777777" w:rsidR="004C45D7" w:rsidRDefault="00000000">
                <w:pPr>
                  <w:cnfStyle w:val="000000100000" w:firstRow="0" w:lastRow="0" w:firstColumn="0" w:lastColumn="0" w:oddVBand="0" w:evenVBand="0" w:oddHBand="1" w:evenHBand="0" w:firstRowFirstColumn="0" w:firstRowLastColumn="0" w:lastRowFirstColumn="0" w:lastRowLastColumn="0"/>
                </w:pPr>
                <w:r>
                  <w:t>Alta</w:t>
                </w:r>
              </w:p>
            </w:tc>
            <w:tc>
              <w:tcPr>
                <w:tcW w:w="1131" w:type="dxa"/>
              </w:tcPr>
              <w:p w14:paraId="35FC4D7E" w14:textId="77777777" w:rsidR="004C45D7" w:rsidRDefault="00000000">
                <w:pPr>
                  <w:cnfStyle w:val="000000100000" w:firstRow="0" w:lastRow="0" w:firstColumn="0" w:lastColumn="0" w:oddVBand="0" w:evenVBand="0" w:oddHBand="1" w:evenHBand="0" w:firstRowFirstColumn="0" w:firstRowLastColumn="0" w:lastRowFirstColumn="0" w:lastRowLastColumn="0"/>
                </w:pPr>
                <w:r>
                  <w:t>Pendiente</w:t>
                </w:r>
              </w:p>
            </w:tc>
            <w:tc>
              <w:tcPr>
                <w:tcW w:w="1221" w:type="dxa"/>
              </w:tcPr>
              <w:p w14:paraId="2B35AB8C" w14:textId="77777777" w:rsidR="004C45D7" w:rsidRDefault="00000000">
                <w:pPr>
                  <w:cnfStyle w:val="000000100000" w:firstRow="0" w:lastRow="0" w:firstColumn="0" w:lastColumn="0" w:oddVBand="0" w:evenVBand="0" w:oddHBand="1" w:evenHBand="0" w:firstRowFirstColumn="0" w:firstRowLastColumn="0" w:lastRowFirstColumn="0" w:lastRowLastColumn="0"/>
                </w:pPr>
                <w:r>
                  <w:t>Alta</w:t>
                </w:r>
              </w:p>
            </w:tc>
          </w:tr>
          <w:tr w:rsidR="004C45D7" w14:paraId="687C6816" w14:textId="77777777" w:rsidTr="004C45D7">
            <w:trPr>
              <w:trHeight w:val="3000"/>
            </w:trPr>
            <w:tc>
              <w:tcPr>
                <w:cnfStyle w:val="001000000000" w:firstRow="0" w:lastRow="0" w:firstColumn="1" w:lastColumn="0" w:oddVBand="0" w:evenVBand="0" w:oddHBand="0" w:evenHBand="0" w:firstRowFirstColumn="0" w:firstRowLastColumn="0" w:lastRowFirstColumn="0" w:lastRowLastColumn="0"/>
                <w:tcW w:w="726" w:type="dxa"/>
              </w:tcPr>
              <w:p w14:paraId="1C323860" w14:textId="77777777" w:rsidR="004C45D7" w:rsidRDefault="00000000">
                <w:r>
                  <w:t>RNF-002</w:t>
                </w:r>
              </w:p>
            </w:tc>
            <w:tc>
              <w:tcPr>
                <w:tcW w:w="1587" w:type="dxa"/>
              </w:tcPr>
              <w:p w14:paraId="4DA98222" w14:textId="77777777" w:rsidR="004C45D7" w:rsidRDefault="00000000">
                <w:pPr>
                  <w:cnfStyle w:val="000000000000" w:firstRow="0" w:lastRow="0" w:firstColumn="0" w:lastColumn="0" w:oddVBand="0" w:evenVBand="0" w:oddHBand="0" w:evenHBand="0" w:firstRowFirstColumn="0" w:firstRowLastColumn="0" w:lastRowFirstColumn="0" w:lastRowLastColumn="0"/>
                </w:pPr>
                <w:r>
                  <w:t>Rendimiento</w:t>
                </w:r>
              </w:p>
            </w:tc>
            <w:tc>
              <w:tcPr>
                <w:tcW w:w="1619" w:type="dxa"/>
              </w:tcPr>
              <w:p w14:paraId="7AF22239" w14:textId="77777777" w:rsidR="004C45D7" w:rsidRDefault="00000000">
                <w:pPr>
                  <w:cnfStyle w:val="000000000000" w:firstRow="0" w:lastRow="0" w:firstColumn="0" w:lastColumn="0" w:oddVBand="0" w:evenVBand="0" w:oddHBand="0" w:evenHBand="0" w:firstRowFirstColumn="0" w:firstRowLastColumn="0" w:lastRowFirstColumn="0" w:lastRowLastColumn="0"/>
                </w:pPr>
                <w:r>
                  <w:t>Las visualizaciones y filtros deben responder en ≤ 5 segundos en una laptop/PC estándar.</w:t>
                </w:r>
              </w:p>
            </w:tc>
            <w:tc>
              <w:tcPr>
                <w:tcW w:w="1073" w:type="dxa"/>
              </w:tcPr>
              <w:p w14:paraId="3617D6AD" w14:textId="77777777" w:rsidR="004C45D7" w:rsidRDefault="00000000">
                <w:pPr>
                  <w:cnfStyle w:val="000000000000" w:firstRow="0" w:lastRow="0" w:firstColumn="0" w:lastColumn="0" w:oddVBand="0" w:evenVBand="0" w:oddHBand="0" w:evenHBand="0" w:firstRowFirstColumn="0" w:firstRowLastColumn="0" w:lastRowFirstColumn="0" w:lastRowLastColumn="0"/>
                </w:pPr>
                <w:r>
                  <w:t>Alta</w:t>
                </w:r>
              </w:p>
            </w:tc>
            <w:tc>
              <w:tcPr>
                <w:tcW w:w="1043" w:type="dxa"/>
              </w:tcPr>
              <w:p w14:paraId="4B9368F6" w14:textId="77777777" w:rsidR="004C45D7" w:rsidRDefault="00000000">
                <w:pPr>
                  <w:cnfStyle w:val="000000000000" w:firstRow="0" w:lastRow="0" w:firstColumn="0" w:lastColumn="0" w:oddVBand="0" w:evenVBand="0" w:oddHBand="0" w:evenHBand="0" w:firstRowFirstColumn="0" w:firstRowLastColumn="0" w:lastRowFirstColumn="0" w:lastRowLastColumn="0"/>
                </w:pPr>
                <w:r>
                  <w:t>Media</w:t>
                </w:r>
              </w:p>
            </w:tc>
            <w:tc>
              <w:tcPr>
                <w:tcW w:w="1131" w:type="dxa"/>
              </w:tcPr>
              <w:p w14:paraId="712E9575" w14:textId="77777777" w:rsidR="004C45D7" w:rsidRDefault="00000000">
                <w:pPr>
                  <w:cnfStyle w:val="000000000000" w:firstRow="0" w:lastRow="0" w:firstColumn="0" w:lastColumn="0" w:oddVBand="0" w:evenVBand="0" w:oddHBand="0" w:evenHBand="0" w:firstRowFirstColumn="0" w:firstRowLastColumn="0" w:lastRowFirstColumn="0" w:lastRowLastColumn="0"/>
                </w:pPr>
                <w:r>
                  <w:t>Pendiente</w:t>
                </w:r>
              </w:p>
            </w:tc>
            <w:tc>
              <w:tcPr>
                <w:tcW w:w="1221" w:type="dxa"/>
              </w:tcPr>
              <w:p w14:paraId="23289F85" w14:textId="77777777" w:rsidR="004C45D7" w:rsidRDefault="00000000">
                <w:pPr>
                  <w:cnfStyle w:val="000000000000" w:firstRow="0" w:lastRow="0" w:firstColumn="0" w:lastColumn="0" w:oddVBand="0" w:evenVBand="0" w:oddHBand="0" w:evenHBand="0" w:firstRowFirstColumn="0" w:firstRowLastColumn="0" w:lastRowFirstColumn="0" w:lastRowLastColumn="0"/>
                </w:pPr>
                <w:r>
                  <w:t>Alta</w:t>
                </w:r>
              </w:p>
            </w:tc>
          </w:tr>
          <w:tr w:rsidR="004C45D7" w14:paraId="68DECF11" w14:textId="77777777" w:rsidTr="004C45D7">
            <w:trPr>
              <w:cnfStyle w:val="000000100000" w:firstRow="0" w:lastRow="0" w:firstColumn="0" w:lastColumn="0" w:oddVBand="0" w:evenVBand="0" w:oddHBand="1" w:evenHBand="0" w:firstRowFirstColumn="0" w:firstRowLastColumn="0" w:lastRowFirstColumn="0" w:lastRowLastColumn="0"/>
              <w:trHeight w:val="3000"/>
            </w:trPr>
            <w:tc>
              <w:tcPr>
                <w:cnfStyle w:val="001000000000" w:firstRow="0" w:lastRow="0" w:firstColumn="1" w:lastColumn="0" w:oddVBand="0" w:evenVBand="0" w:oddHBand="0" w:evenHBand="0" w:firstRowFirstColumn="0" w:firstRowLastColumn="0" w:lastRowFirstColumn="0" w:lastRowLastColumn="0"/>
                <w:tcW w:w="726" w:type="dxa"/>
              </w:tcPr>
              <w:p w14:paraId="07B20BBB" w14:textId="77777777" w:rsidR="004C45D7" w:rsidRDefault="00000000">
                <w:r>
                  <w:t>RNF-003</w:t>
                </w:r>
              </w:p>
            </w:tc>
            <w:tc>
              <w:tcPr>
                <w:tcW w:w="1587" w:type="dxa"/>
              </w:tcPr>
              <w:p w14:paraId="5478C273" w14:textId="77777777" w:rsidR="004C45D7" w:rsidRDefault="00000000">
                <w:pPr>
                  <w:cnfStyle w:val="000000100000" w:firstRow="0" w:lastRow="0" w:firstColumn="0" w:lastColumn="0" w:oddVBand="0" w:evenVBand="0" w:oddHBand="1" w:evenHBand="0" w:firstRowFirstColumn="0" w:firstRowLastColumn="0" w:lastRowFirstColumn="0" w:lastRowLastColumn="0"/>
                </w:pPr>
                <w:r>
                  <w:t>Confiabilidad</w:t>
                </w:r>
              </w:p>
            </w:tc>
            <w:tc>
              <w:tcPr>
                <w:tcW w:w="1619" w:type="dxa"/>
              </w:tcPr>
              <w:p w14:paraId="37C8947D" w14:textId="77777777" w:rsidR="004C45D7" w:rsidRDefault="00000000">
                <w:pPr>
                  <w:cnfStyle w:val="000000100000" w:firstRow="0" w:lastRow="0" w:firstColumn="0" w:lastColumn="0" w:oddVBand="0" w:evenVBand="0" w:oddHBand="1" w:evenHBand="0" w:firstRowFirstColumn="0" w:firstRowLastColumn="0" w:lastRowFirstColumn="0" w:lastRowLastColumn="0"/>
                </w:pPr>
                <w:r>
                  <w:t>Los KPIs y gráficos deben reflejar correctamente la base consolidada sin inconsistencias.</w:t>
                </w:r>
              </w:p>
            </w:tc>
            <w:tc>
              <w:tcPr>
                <w:tcW w:w="1073" w:type="dxa"/>
              </w:tcPr>
              <w:p w14:paraId="24F549AB" w14:textId="77777777" w:rsidR="004C45D7" w:rsidRDefault="00000000">
                <w:pPr>
                  <w:cnfStyle w:val="000000100000" w:firstRow="0" w:lastRow="0" w:firstColumn="0" w:lastColumn="0" w:oddVBand="0" w:evenVBand="0" w:oddHBand="1" w:evenHBand="0" w:firstRowFirstColumn="0" w:firstRowLastColumn="0" w:lastRowFirstColumn="0" w:lastRowLastColumn="0"/>
                </w:pPr>
                <w:r>
                  <w:t>Alta</w:t>
                </w:r>
              </w:p>
            </w:tc>
            <w:tc>
              <w:tcPr>
                <w:tcW w:w="1043" w:type="dxa"/>
              </w:tcPr>
              <w:p w14:paraId="7117D8D2" w14:textId="77777777" w:rsidR="004C45D7" w:rsidRDefault="00000000">
                <w:pPr>
                  <w:cnfStyle w:val="000000100000" w:firstRow="0" w:lastRow="0" w:firstColumn="0" w:lastColumn="0" w:oddVBand="0" w:evenVBand="0" w:oddHBand="1" w:evenHBand="0" w:firstRowFirstColumn="0" w:firstRowLastColumn="0" w:lastRowFirstColumn="0" w:lastRowLastColumn="0"/>
                </w:pPr>
                <w:r>
                  <w:t>Alta</w:t>
                </w:r>
              </w:p>
            </w:tc>
            <w:tc>
              <w:tcPr>
                <w:tcW w:w="1131" w:type="dxa"/>
              </w:tcPr>
              <w:p w14:paraId="3AE5D6DE" w14:textId="77777777" w:rsidR="004C45D7" w:rsidRDefault="00000000">
                <w:pPr>
                  <w:cnfStyle w:val="000000100000" w:firstRow="0" w:lastRow="0" w:firstColumn="0" w:lastColumn="0" w:oddVBand="0" w:evenVBand="0" w:oddHBand="1" w:evenHBand="0" w:firstRowFirstColumn="0" w:firstRowLastColumn="0" w:lastRowFirstColumn="0" w:lastRowLastColumn="0"/>
                </w:pPr>
                <w:r>
                  <w:t>Pendiente</w:t>
                </w:r>
              </w:p>
            </w:tc>
            <w:tc>
              <w:tcPr>
                <w:tcW w:w="1221" w:type="dxa"/>
              </w:tcPr>
              <w:p w14:paraId="1E70CFC1" w14:textId="77777777" w:rsidR="004C45D7" w:rsidRDefault="00000000">
                <w:pPr>
                  <w:cnfStyle w:val="000000100000" w:firstRow="0" w:lastRow="0" w:firstColumn="0" w:lastColumn="0" w:oddVBand="0" w:evenVBand="0" w:oddHBand="1" w:evenHBand="0" w:firstRowFirstColumn="0" w:firstRowLastColumn="0" w:lastRowFirstColumn="0" w:lastRowLastColumn="0"/>
                </w:pPr>
                <w:r>
                  <w:t>Alta</w:t>
                </w:r>
              </w:p>
            </w:tc>
          </w:tr>
          <w:tr w:rsidR="004C45D7" w14:paraId="1D41BC88" w14:textId="77777777" w:rsidTr="004C45D7">
            <w:trPr>
              <w:trHeight w:val="3600"/>
            </w:trPr>
            <w:tc>
              <w:tcPr>
                <w:cnfStyle w:val="001000000000" w:firstRow="0" w:lastRow="0" w:firstColumn="1" w:lastColumn="0" w:oddVBand="0" w:evenVBand="0" w:oddHBand="0" w:evenHBand="0" w:firstRowFirstColumn="0" w:firstRowLastColumn="0" w:lastRowFirstColumn="0" w:lastRowLastColumn="0"/>
                <w:tcW w:w="726" w:type="dxa"/>
              </w:tcPr>
              <w:p w14:paraId="46BAA29B" w14:textId="77777777" w:rsidR="004C45D7" w:rsidRDefault="00000000">
                <w:r>
                  <w:lastRenderedPageBreak/>
                  <w:t>RNF-004</w:t>
                </w:r>
              </w:p>
            </w:tc>
            <w:tc>
              <w:tcPr>
                <w:tcW w:w="1587" w:type="dxa"/>
              </w:tcPr>
              <w:p w14:paraId="00FCEF93" w14:textId="77777777" w:rsidR="004C45D7" w:rsidRDefault="00000000">
                <w:pPr>
                  <w:cnfStyle w:val="000000000000" w:firstRow="0" w:lastRow="0" w:firstColumn="0" w:lastColumn="0" w:oddVBand="0" w:evenVBand="0" w:oddHBand="0" w:evenHBand="0" w:firstRowFirstColumn="0" w:firstRowLastColumn="0" w:lastRowFirstColumn="0" w:lastRowLastColumn="0"/>
                </w:pPr>
                <w:r>
                  <w:t>Integridad de datos</w:t>
                </w:r>
              </w:p>
            </w:tc>
            <w:tc>
              <w:tcPr>
                <w:tcW w:w="1619" w:type="dxa"/>
              </w:tcPr>
              <w:p w14:paraId="027F9706" w14:textId="77777777" w:rsidR="004C45D7" w:rsidRDefault="00000000">
                <w:pPr>
                  <w:cnfStyle w:val="000000000000" w:firstRow="0" w:lastRow="0" w:firstColumn="0" w:lastColumn="0" w:oddVBand="0" w:evenVBand="0" w:oddHBand="0" w:evenHBand="0" w:firstRowFirstColumn="0" w:firstRowLastColumn="0" w:lastRowFirstColumn="0" w:lastRowLastColumn="0"/>
                </w:pPr>
                <w:r>
                  <w:t>La estructura del Excel (columnas, tipos y formatos) debe mantenerse estable para no romper Power BI.</w:t>
                </w:r>
              </w:p>
            </w:tc>
            <w:tc>
              <w:tcPr>
                <w:tcW w:w="1073" w:type="dxa"/>
              </w:tcPr>
              <w:p w14:paraId="73D172A1" w14:textId="77777777" w:rsidR="004C45D7" w:rsidRDefault="00000000">
                <w:pPr>
                  <w:cnfStyle w:val="000000000000" w:firstRow="0" w:lastRow="0" w:firstColumn="0" w:lastColumn="0" w:oddVBand="0" w:evenVBand="0" w:oddHBand="0" w:evenHBand="0" w:firstRowFirstColumn="0" w:firstRowLastColumn="0" w:lastRowFirstColumn="0" w:lastRowLastColumn="0"/>
                </w:pPr>
                <w:r>
                  <w:t>Alta</w:t>
                </w:r>
              </w:p>
            </w:tc>
            <w:tc>
              <w:tcPr>
                <w:tcW w:w="1043" w:type="dxa"/>
              </w:tcPr>
              <w:p w14:paraId="452791B2" w14:textId="77777777" w:rsidR="004C45D7" w:rsidRDefault="00000000">
                <w:pPr>
                  <w:cnfStyle w:val="000000000000" w:firstRow="0" w:lastRow="0" w:firstColumn="0" w:lastColumn="0" w:oddVBand="0" w:evenVBand="0" w:oddHBand="0" w:evenHBand="0" w:firstRowFirstColumn="0" w:firstRowLastColumn="0" w:lastRowFirstColumn="0" w:lastRowLastColumn="0"/>
                </w:pPr>
                <w:r>
                  <w:t>Alta</w:t>
                </w:r>
              </w:p>
            </w:tc>
            <w:tc>
              <w:tcPr>
                <w:tcW w:w="1131" w:type="dxa"/>
              </w:tcPr>
              <w:p w14:paraId="1A0D26EB" w14:textId="77777777" w:rsidR="004C45D7" w:rsidRDefault="00000000">
                <w:pPr>
                  <w:cnfStyle w:val="000000000000" w:firstRow="0" w:lastRow="0" w:firstColumn="0" w:lastColumn="0" w:oddVBand="0" w:evenVBand="0" w:oddHBand="0" w:evenHBand="0" w:firstRowFirstColumn="0" w:firstRowLastColumn="0" w:lastRowFirstColumn="0" w:lastRowLastColumn="0"/>
                </w:pPr>
                <w:r>
                  <w:t>Pendiente</w:t>
                </w:r>
              </w:p>
            </w:tc>
            <w:tc>
              <w:tcPr>
                <w:tcW w:w="1221" w:type="dxa"/>
              </w:tcPr>
              <w:p w14:paraId="059AC344" w14:textId="77777777" w:rsidR="004C45D7" w:rsidRDefault="00000000">
                <w:pPr>
                  <w:cnfStyle w:val="000000000000" w:firstRow="0" w:lastRow="0" w:firstColumn="0" w:lastColumn="0" w:oddVBand="0" w:evenVBand="0" w:oddHBand="0" w:evenHBand="0" w:firstRowFirstColumn="0" w:firstRowLastColumn="0" w:lastRowFirstColumn="0" w:lastRowLastColumn="0"/>
                </w:pPr>
                <w:r>
                  <w:t>Alta</w:t>
                </w:r>
              </w:p>
            </w:tc>
          </w:tr>
          <w:tr w:rsidR="004C45D7" w14:paraId="74D55806" w14:textId="77777777" w:rsidTr="004C45D7">
            <w:trPr>
              <w:cnfStyle w:val="000000100000" w:firstRow="0" w:lastRow="0" w:firstColumn="0" w:lastColumn="0" w:oddVBand="0" w:evenVBand="0" w:oddHBand="1" w:evenHBand="0" w:firstRowFirstColumn="0" w:firstRowLastColumn="0" w:lastRowFirstColumn="0" w:lastRowLastColumn="0"/>
              <w:trHeight w:val="3300"/>
            </w:trPr>
            <w:tc>
              <w:tcPr>
                <w:cnfStyle w:val="001000000000" w:firstRow="0" w:lastRow="0" w:firstColumn="1" w:lastColumn="0" w:oddVBand="0" w:evenVBand="0" w:oddHBand="0" w:evenHBand="0" w:firstRowFirstColumn="0" w:firstRowLastColumn="0" w:lastRowFirstColumn="0" w:lastRowLastColumn="0"/>
                <w:tcW w:w="726" w:type="dxa"/>
              </w:tcPr>
              <w:p w14:paraId="7DEA630D" w14:textId="77777777" w:rsidR="004C45D7" w:rsidRDefault="00000000">
                <w:r>
                  <w:t>RNF-005</w:t>
                </w:r>
              </w:p>
            </w:tc>
            <w:tc>
              <w:tcPr>
                <w:tcW w:w="1587" w:type="dxa"/>
              </w:tcPr>
              <w:p w14:paraId="23E6EC06" w14:textId="77777777" w:rsidR="004C45D7" w:rsidRDefault="00000000">
                <w:pPr>
                  <w:cnfStyle w:val="000000100000" w:firstRow="0" w:lastRow="0" w:firstColumn="0" w:lastColumn="0" w:oddVBand="0" w:evenVBand="0" w:oddHBand="1" w:evenHBand="0" w:firstRowFirstColumn="0" w:firstRowLastColumn="0" w:lastRowFirstColumn="0" w:lastRowLastColumn="0"/>
                </w:pPr>
                <w:r>
                  <w:t>Seguridad y privacidad</w:t>
                </w:r>
              </w:p>
            </w:tc>
            <w:tc>
              <w:tcPr>
                <w:tcW w:w="1619" w:type="dxa"/>
              </w:tcPr>
              <w:p w14:paraId="6CF97739" w14:textId="77777777" w:rsidR="004C45D7" w:rsidRDefault="00000000">
                <w:pPr>
                  <w:cnfStyle w:val="000000100000" w:firstRow="0" w:lastRow="0" w:firstColumn="0" w:lastColumn="0" w:oddVBand="0" w:evenVBand="0" w:oddHBand="1" w:evenHBand="0" w:firstRowFirstColumn="0" w:firstRowLastColumn="0" w:lastRowFirstColumn="0" w:lastRowLastColumn="0"/>
                </w:pPr>
                <w:r>
                  <w:t>El sistema no debe mostrar datos personales individuales; todo debe ser agregado y anonimizado.</w:t>
                </w:r>
              </w:p>
            </w:tc>
            <w:tc>
              <w:tcPr>
                <w:tcW w:w="1073" w:type="dxa"/>
              </w:tcPr>
              <w:p w14:paraId="395FA5C4" w14:textId="77777777" w:rsidR="004C45D7" w:rsidRDefault="00000000">
                <w:pPr>
                  <w:cnfStyle w:val="000000100000" w:firstRow="0" w:lastRow="0" w:firstColumn="0" w:lastColumn="0" w:oddVBand="0" w:evenVBand="0" w:oddHBand="1" w:evenHBand="0" w:firstRowFirstColumn="0" w:firstRowLastColumn="0" w:lastRowFirstColumn="0" w:lastRowLastColumn="0"/>
                </w:pPr>
                <w:r>
                  <w:t>Alta</w:t>
                </w:r>
              </w:p>
            </w:tc>
            <w:tc>
              <w:tcPr>
                <w:tcW w:w="1043" w:type="dxa"/>
              </w:tcPr>
              <w:p w14:paraId="256724F3" w14:textId="77777777" w:rsidR="004C45D7" w:rsidRDefault="00000000">
                <w:pPr>
                  <w:cnfStyle w:val="000000100000" w:firstRow="0" w:lastRow="0" w:firstColumn="0" w:lastColumn="0" w:oddVBand="0" w:evenVBand="0" w:oddHBand="1" w:evenHBand="0" w:firstRowFirstColumn="0" w:firstRowLastColumn="0" w:lastRowFirstColumn="0" w:lastRowLastColumn="0"/>
                </w:pPr>
                <w:r>
                  <w:t>Alta</w:t>
                </w:r>
              </w:p>
            </w:tc>
            <w:tc>
              <w:tcPr>
                <w:tcW w:w="1131" w:type="dxa"/>
              </w:tcPr>
              <w:p w14:paraId="01014277" w14:textId="77777777" w:rsidR="004C45D7" w:rsidRDefault="00000000">
                <w:pPr>
                  <w:cnfStyle w:val="000000100000" w:firstRow="0" w:lastRow="0" w:firstColumn="0" w:lastColumn="0" w:oddVBand="0" w:evenVBand="0" w:oddHBand="1" w:evenHBand="0" w:firstRowFirstColumn="0" w:firstRowLastColumn="0" w:lastRowFirstColumn="0" w:lastRowLastColumn="0"/>
                </w:pPr>
                <w:r>
                  <w:t>Pendiente</w:t>
                </w:r>
              </w:p>
            </w:tc>
            <w:tc>
              <w:tcPr>
                <w:tcW w:w="1221" w:type="dxa"/>
              </w:tcPr>
              <w:p w14:paraId="285F8DF2" w14:textId="77777777" w:rsidR="004C45D7" w:rsidRDefault="00000000">
                <w:pPr>
                  <w:cnfStyle w:val="000000100000" w:firstRow="0" w:lastRow="0" w:firstColumn="0" w:lastColumn="0" w:oddVBand="0" w:evenVBand="0" w:oddHBand="1" w:evenHBand="0" w:firstRowFirstColumn="0" w:firstRowLastColumn="0" w:lastRowFirstColumn="0" w:lastRowLastColumn="0"/>
                </w:pPr>
                <w:r>
                  <w:t>Alta</w:t>
                </w:r>
              </w:p>
            </w:tc>
          </w:tr>
        </w:tbl>
      </w:sdtContent>
    </w:sdt>
    <w:p w14:paraId="379EE517" w14:textId="77777777" w:rsidR="004C45D7" w:rsidRDefault="004C45D7"/>
    <w:p w14:paraId="65C76BCF" w14:textId="77777777" w:rsidR="004C45D7" w:rsidRDefault="00000000">
      <w:pPr>
        <w:pStyle w:val="Ttulo2"/>
        <w:numPr>
          <w:ilvl w:val="1"/>
          <w:numId w:val="2"/>
        </w:numPr>
      </w:pPr>
      <w:bookmarkStart w:id="15" w:name="_heading=h.uoi603fmgmma" w:colFirst="0" w:colLast="0"/>
      <w:bookmarkEnd w:id="15"/>
      <w:r>
        <w:t>Restricciones</w:t>
      </w:r>
    </w:p>
    <w:p w14:paraId="2E7FD6D7" w14:textId="77777777" w:rsidR="004C45D7" w:rsidRDefault="00000000">
      <w:pPr>
        <w:shd w:val="clear" w:color="auto" w:fill="FFFFFF"/>
        <w:spacing w:before="220" w:after="0" w:line="360" w:lineRule="auto"/>
        <w:ind w:left="850"/>
        <w:jc w:val="both"/>
        <w:rPr>
          <w:rFonts w:ascii="Arial" w:eastAsia="Arial" w:hAnsi="Arial" w:cs="Arial"/>
        </w:rPr>
      </w:pPr>
      <w:r>
        <w:rPr>
          <w:rFonts w:ascii="Arial" w:eastAsia="Arial" w:hAnsi="Arial" w:cs="Arial"/>
        </w:rPr>
        <w:t xml:space="preserve">El desarrollo y la funcionalidad de </w:t>
      </w:r>
      <w:proofErr w:type="spellStart"/>
      <w:r>
        <w:rPr>
          <w:rFonts w:ascii="Arial" w:eastAsia="Arial" w:hAnsi="Arial" w:cs="Arial"/>
        </w:rPr>
        <w:t>EasyBeca</w:t>
      </w:r>
      <w:proofErr w:type="spellEnd"/>
      <w:r>
        <w:rPr>
          <w:rFonts w:ascii="Arial" w:eastAsia="Arial" w:hAnsi="Arial" w:cs="Arial"/>
        </w:rPr>
        <w:t xml:space="preserve"> están sujetos a restricciones técnicas y operativas. El proyecto debe implementarse utilizando una pila tecnológica específica que consta de Python para el procesamiento de datos, Excel como base de datos ligera y </w:t>
      </w:r>
      <w:proofErr w:type="spellStart"/>
      <w:r>
        <w:rPr>
          <w:rFonts w:ascii="Arial" w:eastAsia="Arial" w:hAnsi="Arial" w:cs="Arial"/>
        </w:rPr>
        <w:t>Power</w:t>
      </w:r>
      <w:proofErr w:type="spellEnd"/>
      <w:r>
        <w:rPr>
          <w:rFonts w:ascii="Arial" w:eastAsia="Arial" w:hAnsi="Arial" w:cs="Arial"/>
        </w:rPr>
        <w:t xml:space="preserve"> BI para la visualización.</w:t>
      </w:r>
    </w:p>
    <w:p w14:paraId="7961CC7F" w14:textId="77777777" w:rsidR="004C45D7" w:rsidRDefault="00000000">
      <w:pPr>
        <w:shd w:val="clear" w:color="auto" w:fill="FFFFFF"/>
        <w:spacing w:before="220" w:after="0" w:line="360" w:lineRule="auto"/>
        <w:ind w:left="850"/>
        <w:jc w:val="both"/>
        <w:rPr>
          <w:rFonts w:ascii="Arial" w:eastAsia="Arial" w:hAnsi="Arial" w:cs="Arial"/>
        </w:rPr>
      </w:pPr>
      <w:r>
        <w:rPr>
          <w:rFonts w:ascii="Arial" w:eastAsia="Arial" w:hAnsi="Arial" w:cs="Arial"/>
        </w:rPr>
        <w:t xml:space="preserve">Críticamente, la funcionalidad depende de la disponibilidad y formato de las fuentes de datos públicas (PRONABEC, portales web); cambios drásticos en la estructura de los </w:t>
      </w:r>
      <w:proofErr w:type="spellStart"/>
      <w:r>
        <w:rPr>
          <w:rFonts w:ascii="Arial" w:eastAsia="Arial" w:hAnsi="Arial" w:cs="Arial"/>
        </w:rPr>
        <w:t>PDFs</w:t>
      </w:r>
      <w:proofErr w:type="spellEnd"/>
      <w:r>
        <w:rPr>
          <w:rFonts w:ascii="Arial" w:eastAsia="Arial" w:hAnsi="Arial" w:cs="Arial"/>
        </w:rPr>
        <w:t xml:space="preserve"> de origen pueden requerir mantenimiento en los scripts de extracción. El sistema está restringido a entornos Windows debido al uso de </w:t>
      </w:r>
      <w:proofErr w:type="spellStart"/>
      <w:r>
        <w:rPr>
          <w:rFonts w:ascii="Arial" w:eastAsia="Arial" w:hAnsi="Arial" w:cs="Arial"/>
        </w:rPr>
        <w:t>Power</w:t>
      </w:r>
      <w:proofErr w:type="spellEnd"/>
      <w:r>
        <w:rPr>
          <w:rFonts w:ascii="Arial" w:eastAsia="Arial" w:hAnsi="Arial" w:cs="Arial"/>
        </w:rPr>
        <w:t xml:space="preserve"> BI Desktop y Office. Además, el proyecto se desarrolla bajo un ciclo académico con fecha límite en 2025, lo que prioriza la funcionalidad esencial de visualización sobre características avanzadas como predicción compleja o bases de datos SQL dedicadas.</w:t>
      </w:r>
    </w:p>
    <w:p w14:paraId="37EF0E89" w14:textId="77777777" w:rsidR="004C45D7" w:rsidRDefault="004C45D7">
      <w:pPr>
        <w:shd w:val="clear" w:color="auto" w:fill="FFFFFF"/>
        <w:spacing w:before="220" w:after="0" w:line="360" w:lineRule="auto"/>
        <w:jc w:val="both"/>
        <w:rPr>
          <w:rFonts w:ascii="Arial" w:eastAsia="Arial" w:hAnsi="Arial" w:cs="Arial"/>
        </w:rPr>
      </w:pPr>
    </w:p>
    <w:p w14:paraId="690D74E9" w14:textId="77777777" w:rsidR="004C45D7" w:rsidRDefault="004C45D7">
      <w:pPr>
        <w:shd w:val="clear" w:color="auto" w:fill="FFFFFF"/>
        <w:spacing w:before="220" w:after="0" w:line="360" w:lineRule="auto"/>
        <w:ind w:left="850"/>
        <w:jc w:val="both"/>
        <w:rPr>
          <w:rFonts w:ascii="Arial" w:eastAsia="Arial" w:hAnsi="Arial" w:cs="Arial"/>
        </w:rPr>
      </w:pPr>
    </w:p>
    <w:p w14:paraId="444AF200" w14:textId="77777777" w:rsidR="004C45D7" w:rsidRDefault="00000000">
      <w:pPr>
        <w:pStyle w:val="Ttulo1"/>
        <w:numPr>
          <w:ilvl w:val="0"/>
          <w:numId w:val="2"/>
        </w:numPr>
        <w:rPr>
          <w:b/>
          <w:bCs/>
          <w:color w:val="000000"/>
        </w:rPr>
      </w:pPr>
      <w:bookmarkStart w:id="16" w:name="_heading=h.5atz70czkurp" w:colFirst="0" w:colLast="0"/>
      <w:bookmarkEnd w:id="16"/>
      <w:r>
        <w:rPr>
          <w:b/>
          <w:bCs/>
          <w:color w:val="000000"/>
        </w:rPr>
        <w:lastRenderedPageBreak/>
        <w:t>REPRESENTACIÓN DE LA ARQUITECTURA DEL SISTEMA</w:t>
      </w:r>
    </w:p>
    <w:p w14:paraId="0A32BE4C" w14:textId="77777777" w:rsidR="004C45D7" w:rsidRDefault="00000000">
      <w:pPr>
        <w:pStyle w:val="Ttulo2"/>
        <w:numPr>
          <w:ilvl w:val="1"/>
          <w:numId w:val="2"/>
        </w:numPr>
        <w:spacing w:before="120" w:after="0"/>
      </w:pPr>
      <w:bookmarkStart w:id="17" w:name="_heading=h.eq9d4yg6ahcn" w:colFirst="0" w:colLast="0"/>
      <w:bookmarkEnd w:id="17"/>
      <w:r>
        <w:t>Vista de Caso de uso</w:t>
      </w:r>
    </w:p>
    <w:p w14:paraId="57BB2A59" w14:textId="77777777" w:rsidR="004C45D7" w:rsidRDefault="004C45D7">
      <w:pPr>
        <w:spacing w:after="0" w:line="360" w:lineRule="auto"/>
        <w:ind w:left="1416"/>
        <w:jc w:val="both"/>
        <w:rPr>
          <w:rFonts w:ascii="Arial" w:eastAsia="Arial" w:hAnsi="Arial" w:cs="Arial"/>
          <w:i/>
          <w:iCs/>
          <w:color w:val="0000FF"/>
        </w:rPr>
      </w:pPr>
    </w:p>
    <w:p w14:paraId="42546FC6" w14:textId="77777777" w:rsidR="004C45D7" w:rsidRDefault="00000000">
      <w:pPr>
        <w:pStyle w:val="Ttulo3"/>
        <w:numPr>
          <w:ilvl w:val="2"/>
          <w:numId w:val="1"/>
        </w:numPr>
        <w:spacing w:line="360" w:lineRule="auto"/>
        <w:rPr>
          <w:rFonts w:ascii="Arial" w:eastAsia="Arial" w:hAnsi="Arial" w:cs="Arial"/>
          <w:color w:val="000000"/>
          <w:sz w:val="22"/>
          <w:szCs w:val="22"/>
        </w:rPr>
      </w:pPr>
      <w:bookmarkStart w:id="18" w:name="_heading=h.rsho68bg6wt4" w:colFirst="0" w:colLast="0"/>
      <w:bookmarkEnd w:id="18"/>
      <w:r>
        <w:rPr>
          <w:rFonts w:ascii="Arial" w:eastAsia="Arial" w:hAnsi="Arial" w:cs="Arial"/>
          <w:color w:val="000000"/>
          <w:sz w:val="22"/>
          <w:szCs w:val="22"/>
        </w:rPr>
        <w:t>Diagramas de Casos de uso</w:t>
      </w:r>
    </w:p>
    <w:p w14:paraId="3C50D7CC" w14:textId="77777777" w:rsidR="004C45D7" w:rsidRDefault="00000000">
      <w:pPr>
        <w:spacing w:line="360" w:lineRule="auto"/>
        <w:ind w:left="720"/>
        <w:rPr>
          <w:rFonts w:ascii="Arial" w:eastAsia="Arial" w:hAnsi="Arial" w:cs="Arial"/>
        </w:rPr>
      </w:pPr>
      <w:r>
        <w:rPr>
          <w:rFonts w:ascii="Arial" w:eastAsia="Arial" w:hAnsi="Arial" w:cs="Arial"/>
          <w:noProof/>
        </w:rPr>
        <w:drawing>
          <wp:inline distT="114300" distB="114300" distL="114300" distR="114300" wp14:anchorId="0B4045AC" wp14:editId="3BBD8F75">
            <wp:extent cx="4572000" cy="6867525"/>
            <wp:effectExtent l="0" t="0" r="0" b="0"/>
            <wp:docPr id="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4572000" cy="6867525"/>
                    </a:xfrm>
                    <a:prstGeom prst="rect">
                      <a:avLst/>
                    </a:prstGeom>
                    <a:ln/>
                  </pic:spPr>
                </pic:pic>
              </a:graphicData>
            </a:graphic>
          </wp:inline>
        </w:drawing>
      </w:r>
    </w:p>
    <w:p w14:paraId="047370EC" w14:textId="77777777" w:rsidR="004C45D7" w:rsidRDefault="004C45D7">
      <w:pPr>
        <w:spacing w:line="360" w:lineRule="auto"/>
        <w:rPr>
          <w:rFonts w:ascii="Arial" w:eastAsia="Arial" w:hAnsi="Arial" w:cs="Arial"/>
        </w:rPr>
      </w:pPr>
    </w:p>
    <w:p w14:paraId="5BBFCFF8" w14:textId="77777777" w:rsidR="004C45D7" w:rsidRDefault="00000000">
      <w:pPr>
        <w:pStyle w:val="Ttulo2"/>
        <w:numPr>
          <w:ilvl w:val="1"/>
          <w:numId w:val="2"/>
        </w:numPr>
        <w:spacing w:before="120" w:after="0"/>
      </w:pPr>
      <w:bookmarkStart w:id="19" w:name="_heading=h.gw5384k98r69" w:colFirst="0" w:colLast="0"/>
      <w:bookmarkEnd w:id="19"/>
      <w:r>
        <w:lastRenderedPageBreak/>
        <w:t>Vista Lógica</w:t>
      </w:r>
    </w:p>
    <w:p w14:paraId="689A4CCF" w14:textId="77777777" w:rsidR="004C45D7" w:rsidRDefault="004C45D7">
      <w:pPr>
        <w:pStyle w:val="Ttulo3"/>
        <w:spacing w:line="360" w:lineRule="auto"/>
        <w:rPr>
          <w:rFonts w:ascii="Arial" w:eastAsia="Arial" w:hAnsi="Arial" w:cs="Arial"/>
          <w:sz w:val="22"/>
          <w:szCs w:val="22"/>
        </w:rPr>
      </w:pPr>
      <w:bookmarkStart w:id="20" w:name="_heading=h.972yfffw8t30" w:colFirst="0" w:colLast="0"/>
      <w:bookmarkEnd w:id="20"/>
    </w:p>
    <w:p w14:paraId="02819ABD" w14:textId="77777777" w:rsidR="004C45D7" w:rsidRDefault="00000000">
      <w:pPr>
        <w:pStyle w:val="Ttulo3"/>
        <w:numPr>
          <w:ilvl w:val="2"/>
          <w:numId w:val="2"/>
        </w:numPr>
        <w:spacing w:line="360" w:lineRule="auto"/>
        <w:rPr>
          <w:rFonts w:ascii="Arial" w:eastAsia="Arial" w:hAnsi="Arial" w:cs="Arial"/>
          <w:color w:val="000000"/>
          <w:sz w:val="22"/>
          <w:szCs w:val="22"/>
        </w:rPr>
      </w:pPr>
      <w:bookmarkStart w:id="21" w:name="_heading=h.vut4n0lvg60z" w:colFirst="0" w:colLast="0"/>
      <w:bookmarkEnd w:id="21"/>
      <w:r>
        <w:rPr>
          <w:rFonts w:ascii="Arial" w:eastAsia="Arial" w:hAnsi="Arial" w:cs="Arial"/>
          <w:color w:val="000000"/>
          <w:sz w:val="22"/>
          <w:szCs w:val="22"/>
        </w:rPr>
        <w:t>Diagrama de Subsistemas</w:t>
      </w:r>
    </w:p>
    <w:p w14:paraId="4119E99A" w14:textId="77777777" w:rsidR="004C45D7" w:rsidRDefault="00000000">
      <w:pPr>
        <w:ind w:left="1224"/>
      </w:pPr>
      <w:r>
        <w:rPr>
          <w:noProof/>
        </w:rPr>
        <w:drawing>
          <wp:inline distT="114300" distB="114300" distL="114300" distR="114300" wp14:anchorId="72354947" wp14:editId="01491777">
            <wp:extent cx="5399730" cy="2552700"/>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399730" cy="2552700"/>
                    </a:xfrm>
                    <a:prstGeom prst="rect">
                      <a:avLst/>
                    </a:prstGeom>
                    <a:ln/>
                  </pic:spPr>
                </pic:pic>
              </a:graphicData>
            </a:graphic>
          </wp:inline>
        </w:drawing>
      </w:r>
    </w:p>
    <w:p w14:paraId="1A23817B" w14:textId="77777777" w:rsidR="004C45D7" w:rsidRDefault="004C45D7">
      <w:pPr>
        <w:spacing w:after="0" w:line="360" w:lineRule="auto"/>
        <w:jc w:val="both"/>
        <w:rPr>
          <w:rFonts w:ascii="Arial" w:eastAsia="Arial" w:hAnsi="Arial" w:cs="Arial"/>
          <w:i/>
          <w:iCs/>
          <w:color w:val="0000FF"/>
        </w:rPr>
      </w:pPr>
    </w:p>
    <w:p w14:paraId="5F2B0F91" w14:textId="77777777" w:rsidR="004C45D7" w:rsidRDefault="004C45D7">
      <w:pPr>
        <w:spacing w:after="0" w:line="360" w:lineRule="auto"/>
        <w:ind w:left="1224"/>
        <w:jc w:val="both"/>
        <w:rPr>
          <w:rFonts w:ascii="Arial" w:eastAsia="Arial" w:hAnsi="Arial" w:cs="Arial"/>
          <w:i/>
          <w:iCs/>
          <w:color w:val="0000FF"/>
        </w:rPr>
      </w:pPr>
    </w:p>
    <w:p w14:paraId="12011D3F" w14:textId="77777777" w:rsidR="004C45D7" w:rsidRDefault="00000000">
      <w:pPr>
        <w:pStyle w:val="Ttulo3"/>
        <w:numPr>
          <w:ilvl w:val="2"/>
          <w:numId w:val="2"/>
        </w:numPr>
        <w:spacing w:line="360" w:lineRule="auto"/>
        <w:ind w:left="1134"/>
        <w:rPr>
          <w:rFonts w:ascii="Arial" w:eastAsia="Arial" w:hAnsi="Arial" w:cs="Arial"/>
          <w:color w:val="000000"/>
          <w:sz w:val="22"/>
          <w:szCs w:val="22"/>
        </w:rPr>
      </w:pPr>
      <w:bookmarkStart w:id="22" w:name="_heading=h.1zq0t8wzmpjz" w:colFirst="0" w:colLast="0"/>
      <w:bookmarkEnd w:id="22"/>
      <w:r>
        <w:rPr>
          <w:rFonts w:ascii="Arial" w:eastAsia="Arial" w:hAnsi="Arial" w:cs="Arial"/>
          <w:color w:val="000000"/>
          <w:sz w:val="22"/>
          <w:szCs w:val="22"/>
        </w:rPr>
        <w:t>Diagrama de Secuencia (vista de diseño)</w:t>
      </w:r>
    </w:p>
    <w:p w14:paraId="4FCBBF1F" w14:textId="77777777" w:rsidR="004C45D7" w:rsidRDefault="00000000">
      <w:pPr>
        <w:pStyle w:val="Ttulo4"/>
        <w:ind w:left="360"/>
        <w:rPr>
          <w:rFonts w:ascii="Times New Roman" w:eastAsia="Times New Roman" w:hAnsi="Times New Roman" w:cs="Times New Roman"/>
        </w:rPr>
      </w:pPr>
      <w:bookmarkStart w:id="23" w:name="_heading=h.yot9a9kvfprt" w:colFirst="0" w:colLast="0"/>
      <w:bookmarkEnd w:id="23"/>
      <w:r>
        <w:rPr>
          <w:rFonts w:ascii="Times New Roman" w:eastAsia="Times New Roman" w:hAnsi="Times New Roman" w:cs="Times New Roman"/>
        </w:rPr>
        <w:t>SD-UC-002 Extracción de Datos de Becas</w:t>
      </w:r>
    </w:p>
    <w:p w14:paraId="566FDBCE" w14:textId="77777777" w:rsidR="004C45D7" w:rsidRDefault="00000000">
      <w:pPr>
        <w:pStyle w:val="Ttulo4"/>
        <w:ind w:left="1728"/>
        <w:rPr>
          <w:rFonts w:ascii="Times New Roman" w:eastAsia="Times New Roman" w:hAnsi="Times New Roman" w:cs="Times New Roman"/>
        </w:rPr>
      </w:pPr>
      <w:bookmarkStart w:id="24" w:name="_heading=h.uadgas9lhcdy" w:colFirst="0" w:colLast="0"/>
      <w:bookmarkEnd w:id="24"/>
      <w:r>
        <w:rPr>
          <w:rFonts w:ascii="Times New Roman" w:eastAsia="Times New Roman" w:hAnsi="Times New Roman" w:cs="Times New Roman"/>
          <w:noProof/>
        </w:rPr>
        <w:drawing>
          <wp:inline distT="114300" distB="114300" distL="114300" distR="114300" wp14:anchorId="6C15EEA5" wp14:editId="2071158C">
            <wp:extent cx="4125278" cy="2812689"/>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4125278" cy="2812689"/>
                    </a:xfrm>
                    <a:prstGeom prst="rect">
                      <a:avLst/>
                    </a:prstGeom>
                    <a:ln/>
                  </pic:spPr>
                </pic:pic>
              </a:graphicData>
            </a:graphic>
          </wp:inline>
        </w:drawing>
      </w:r>
      <w:r>
        <w:br w:type="page"/>
      </w:r>
    </w:p>
    <w:p w14:paraId="1C505BFC" w14:textId="77777777" w:rsidR="004C45D7" w:rsidRDefault="00000000">
      <w:pPr>
        <w:pStyle w:val="Ttulo4"/>
        <w:ind w:left="360"/>
        <w:rPr>
          <w:rFonts w:ascii="Times New Roman" w:eastAsia="Times New Roman" w:hAnsi="Times New Roman" w:cs="Times New Roman"/>
        </w:rPr>
      </w:pPr>
      <w:bookmarkStart w:id="25" w:name="_heading=h.uhn1ings7z0q" w:colFirst="0" w:colLast="0"/>
      <w:bookmarkEnd w:id="25"/>
      <w:r>
        <w:rPr>
          <w:rFonts w:ascii="Times New Roman" w:eastAsia="Times New Roman" w:hAnsi="Times New Roman" w:cs="Times New Roman"/>
        </w:rPr>
        <w:lastRenderedPageBreak/>
        <w:t xml:space="preserve">SD-UC-003 Generación de </w:t>
      </w:r>
      <w:proofErr w:type="spellStart"/>
      <w:r>
        <w:rPr>
          <w:rFonts w:ascii="Times New Roman" w:eastAsia="Times New Roman" w:hAnsi="Times New Roman" w:cs="Times New Roman"/>
        </w:rPr>
        <w:t>Dashboard</w:t>
      </w:r>
      <w:proofErr w:type="spellEnd"/>
      <w:r>
        <w:rPr>
          <w:rFonts w:ascii="Times New Roman" w:eastAsia="Times New Roman" w:hAnsi="Times New Roman" w:cs="Times New Roman"/>
        </w:rPr>
        <w:t xml:space="preserve"> en </w:t>
      </w:r>
      <w:proofErr w:type="spellStart"/>
      <w:r>
        <w:rPr>
          <w:rFonts w:ascii="Times New Roman" w:eastAsia="Times New Roman" w:hAnsi="Times New Roman" w:cs="Times New Roman"/>
        </w:rPr>
        <w:t>Power</w:t>
      </w:r>
      <w:proofErr w:type="spellEnd"/>
      <w:r>
        <w:rPr>
          <w:rFonts w:ascii="Times New Roman" w:eastAsia="Times New Roman" w:hAnsi="Times New Roman" w:cs="Times New Roman"/>
        </w:rPr>
        <w:t xml:space="preserve"> BI</w:t>
      </w:r>
    </w:p>
    <w:p w14:paraId="51E58679" w14:textId="77777777" w:rsidR="004C45D7" w:rsidRDefault="004C45D7">
      <w:pPr>
        <w:spacing w:after="0" w:line="360" w:lineRule="auto"/>
        <w:ind w:left="2880"/>
        <w:rPr>
          <w:rFonts w:ascii="Times New Roman" w:eastAsia="Times New Roman" w:hAnsi="Times New Roman" w:cs="Times New Roman"/>
          <w:sz w:val="24"/>
          <w:szCs w:val="24"/>
        </w:rPr>
      </w:pPr>
    </w:p>
    <w:p w14:paraId="6D64A513" w14:textId="77777777" w:rsidR="004C45D7" w:rsidRDefault="00000000">
      <w:pPr>
        <w:pStyle w:val="Ttulo3"/>
        <w:spacing w:before="0" w:after="200" w:line="360" w:lineRule="auto"/>
        <w:rPr>
          <w:rFonts w:ascii="Times New Roman" w:eastAsia="Times New Roman" w:hAnsi="Times New Roman" w:cs="Times New Roman"/>
          <w:b/>
          <w:bCs/>
          <w:color w:val="000000"/>
        </w:rPr>
      </w:pPr>
      <w:bookmarkStart w:id="26" w:name="_heading=h.8juwoukofn26" w:colFirst="0" w:colLast="0"/>
      <w:bookmarkEnd w:id="26"/>
      <w:r>
        <w:rPr>
          <w:rFonts w:ascii="Times New Roman" w:eastAsia="Times New Roman" w:hAnsi="Times New Roman" w:cs="Times New Roman"/>
          <w:b/>
          <w:bCs/>
          <w:noProof/>
          <w:color w:val="000000"/>
        </w:rPr>
        <w:drawing>
          <wp:inline distT="114300" distB="114300" distL="114300" distR="114300" wp14:anchorId="2D546690" wp14:editId="19EF7FD3">
            <wp:extent cx="5399730" cy="44958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399730" cy="4495800"/>
                    </a:xfrm>
                    <a:prstGeom prst="rect">
                      <a:avLst/>
                    </a:prstGeom>
                    <a:ln/>
                  </pic:spPr>
                </pic:pic>
              </a:graphicData>
            </a:graphic>
          </wp:inline>
        </w:drawing>
      </w:r>
    </w:p>
    <w:p w14:paraId="491DB0EE" w14:textId="77777777" w:rsidR="004C45D7" w:rsidRDefault="004C45D7"/>
    <w:p w14:paraId="13196B03" w14:textId="77777777" w:rsidR="004C45D7" w:rsidRDefault="004C45D7"/>
    <w:p w14:paraId="512B0FAE" w14:textId="77777777" w:rsidR="004C45D7" w:rsidRDefault="004C45D7"/>
    <w:p w14:paraId="7C056BE3" w14:textId="77777777" w:rsidR="004C45D7" w:rsidRDefault="004C45D7"/>
    <w:p w14:paraId="7708CFF5" w14:textId="77777777" w:rsidR="004C45D7" w:rsidRDefault="004C45D7"/>
    <w:p w14:paraId="281EEACF" w14:textId="77777777" w:rsidR="004C45D7" w:rsidRDefault="004C45D7"/>
    <w:p w14:paraId="4522C3F7" w14:textId="77777777" w:rsidR="004C45D7" w:rsidRDefault="004C45D7"/>
    <w:p w14:paraId="61C4C07B" w14:textId="77777777" w:rsidR="004C45D7" w:rsidRDefault="004C45D7"/>
    <w:p w14:paraId="54192226" w14:textId="77777777" w:rsidR="004C45D7" w:rsidRDefault="004C45D7"/>
    <w:p w14:paraId="633FE21F" w14:textId="77777777" w:rsidR="004C45D7" w:rsidRDefault="004C45D7"/>
    <w:p w14:paraId="24D2A2B2" w14:textId="77777777" w:rsidR="004C45D7" w:rsidRDefault="00000000">
      <w:pPr>
        <w:pStyle w:val="Ttulo4"/>
        <w:ind w:left="360"/>
        <w:rPr>
          <w:rFonts w:ascii="Times New Roman" w:eastAsia="Times New Roman" w:hAnsi="Times New Roman" w:cs="Times New Roman"/>
        </w:rPr>
      </w:pPr>
      <w:bookmarkStart w:id="27" w:name="_heading=h.7ua4jhkavk0v" w:colFirst="0" w:colLast="0"/>
      <w:bookmarkEnd w:id="27"/>
      <w:r>
        <w:rPr>
          <w:rFonts w:ascii="Times New Roman" w:eastAsia="Times New Roman" w:hAnsi="Times New Roman" w:cs="Times New Roman"/>
        </w:rPr>
        <w:t>SD-UC-004 Análisis de Datos de Becarios</w:t>
      </w:r>
    </w:p>
    <w:p w14:paraId="3FB83B90" w14:textId="77777777" w:rsidR="004C45D7" w:rsidRDefault="004C45D7">
      <w:pPr>
        <w:spacing w:after="0" w:line="360" w:lineRule="auto"/>
      </w:pPr>
    </w:p>
    <w:p w14:paraId="19D1E64C" w14:textId="77777777" w:rsidR="004C45D7" w:rsidRDefault="004C45D7">
      <w:pPr>
        <w:pStyle w:val="Ttulo3"/>
        <w:spacing w:before="0" w:after="200" w:line="360" w:lineRule="auto"/>
        <w:rPr>
          <w:rFonts w:ascii="Times New Roman" w:eastAsia="Times New Roman" w:hAnsi="Times New Roman" w:cs="Times New Roman"/>
          <w:b/>
          <w:bCs/>
          <w:color w:val="000000"/>
        </w:rPr>
      </w:pPr>
      <w:bookmarkStart w:id="28" w:name="_heading=h.1a21eu9bm7iw" w:colFirst="0" w:colLast="0"/>
      <w:bookmarkEnd w:id="28"/>
    </w:p>
    <w:p w14:paraId="247CA310" w14:textId="77777777" w:rsidR="004C45D7" w:rsidRDefault="00000000">
      <w:r>
        <w:rPr>
          <w:noProof/>
        </w:rPr>
        <w:drawing>
          <wp:inline distT="114300" distB="114300" distL="114300" distR="114300" wp14:anchorId="14078F81" wp14:editId="01191724">
            <wp:extent cx="5399730" cy="4114800"/>
            <wp:effectExtent l="0" t="0" r="0" b="0"/>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399730" cy="4114800"/>
                    </a:xfrm>
                    <a:prstGeom prst="rect">
                      <a:avLst/>
                    </a:prstGeom>
                    <a:ln/>
                  </pic:spPr>
                </pic:pic>
              </a:graphicData>
            </a:graphic>
          </wp:inline>
        </w:drawing>
      </w:r>
    </w:p>
    <w:p w14:paraId="5C887228" w14:textId="77777777" w:rsidR="004C45D7" w:rsidRDefault="004C45D7"/>
    <w:p w14:paraId="79903E19" w14:textId="77777777" w:rsidR="004C45D7" w:rsidRDefault="004C45D7">
      <w:pPr>
        <w:spacing w:line="360" w:lineRule="auto"/>
        <w:ind w:left="2160"/>
        <w:rPr>
          <w:rFonts w:ascii="Arial" w:eastAsia="Arial" w:hAnsi="Arial" w:cs="Arial"/>
          <w:b/>
          <w:bCs/>
        </w:rPr>
      </w:pPr>
    </w:p>
    <w:p w14:paraId="2DAB2F8E" w14:textId="77777777" w:rsidR="004C45D7" w:rsidRDefault="004C45D7">
      <w:pPr>
        <w:ind w:left="1224"/>
      </w:pPr>
    </w:p>
    <w:p w14:paraId="1B4C38C6" w14:textId="77777777" w:rsidR="004C45D7" w:rsidRDefault="00000000">
      <w:pPr>
        <w:pStyle w:val="Ttulo3"/>
        <w:numPr>
          <w:ilvl w:val="2"/>
          <w:numId w:val="2"/>
        </w:numPr>
        <w:spacing w:line="360" w:lineRule="auto"/>
        <w:ind w:left="1276"/>
        <w:rPr>
          <w:rFonts w:ascii="Arial" w:eastAsia="Arial" w:hAnsi="Arial" w:cs="Arial"/>
          <w:color w:val="000000"/>
          <w:sz w:val="22"/>
          <w:szCs w:val="22"/>
        </w:rPr>
      </w:pPr>
      <w:bookmarkStart w:id="29" w:name="_heading=h.q64gdl337ctc" w:colFirst="0" w:colLast="0"/>
      <w:bookmarkEnd w:id="29"/>
      <w:r>
        <w:rPr>
          <w:rFonts w:ascii="Arial" w:eastAsia="Arial" w:hAnsi="Arial" w:cs="Arial"/>
          <w:color w:val="000000"/>
          <w:sz w:val="22"/>
          <w:szCs w:val="22"/>
        </w:rPr>
        <w:t>Diagrama de Objetos</w:t>
      </w:r>
    </w:p>
    <w:p w14:paraId="562AC3C4" w14:textId="77777777" w:rsidR="004C45D7" w:rsidRDefault="00000000">
      <w:pPr>
        <w:pStyle w:val="Ttulo4"/>
        <w:ind w:left="360"/>
        <w:rPr>
          <w:rFonts w:ascii="Times New Roman" w:eastAsia="Times New Roman" w:hAnsi="Times New Roman" w:cs="Times New Roman"/>
        </w:rPr>
      </w:pPr>
      <w:bookmarkStart w:id="30" w:name="_heading=h.oc5qczz4g8p9" w:colFirst="0" w:colLast="0"/>
      <w:bookmarkEnd w:id="30"/>
      <w:r>
        <w:rPr>
          <w:rFonts w:ascii="Times New Roman" w:eastAsia="Times New Roman" w:hAnsi="Times New Roman" w:cs="Times New Roman"/>
        </w:rPr>
        <w:t xml:space="preserve">UC-002: Extraer Datos de Becas desde PRONABEC </w:t>
      </w:r>
    </w:p>
    <w:p w14:paraId="41A52D1D" w14:textId="77777777" w:rsidR="004C45D7" w:rsidRDefault="004C45D7">
      <w:pPr>
        <w:spacing w:after="0" w:line="360" w:lineRule="auto"/>
        <w:ind w:left="2880"/>
        <w:rPr>
          <w:rFonts w:ascii="Times New Roman" w:eastAsia="Times New Roman" w:hAnsi="Times New Roman" w:cs="Times New Roman"/>
          <w:sz w:val="24"/>
          <w:szCs w:val="24"/>
        </w:rPr>
      </w:pPr>
    </w:p>
    <w:p w14:paraId="78C0957D" w14:textId="77777777" w:rsidR="004C45D7"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A997A4C" wp14:editId="2CF5949F">
            <wp:extent cx="5399730" cy="5994400"/>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399730" cy="5994400"/>
                    </a:xfrm>
                    <a:prstGeom prst="rect">
                      <a:avLst/>
                    </a:prstGeom>
                    <a:ln/>
                  </pic:spPr>
                </pic:pic>
              </a:graphicData>
            </a:graphic>
          </wp:inline>
        </w:drawing>
      </w:r>
    </w:p>
    <w:p w14:paraId="0F33C217" w14:textId="77777777" w:rsidR="004C45D7" w:rsidRDefault="004C45D7">
      <w:pPr>
        <w:spacing w:after="0" w:line="360" w:lineRule="auto"/>
        <w:rPr>
          <w:rFonts w:ascii="Times New Roman" w:eastAsia="Times New Roman" w:hAnsi="Times New Roman" w:cs="Times New Roman"/>
          <w:sz w:val="24"/>
          <w:szCs w:val="24"/>
        </w:rPr>
      </w:pPr>
    </w:p>
    <w:p w14:paraId="4FA9B290" w14:textId="77777777" w:rsidR="004C45D7" w:rsidRDefault="00000000">
      <w:pPr>
        <w:pStyle w:val="Ttulo4"/>
        <w:ind w:left="360"/>
        <w:rPr>
          <w:rFonts w:ascii="Times New Roman" w:eastAsia="Times New Roman" w:hAnsi="Times New Roman" w:cs="Times New Roman"/>
        </w:rPr>
      </w:pPr>
      <w:bookmarkStart w:id="31" w:name="_heading=h.twlhu46adxlh" w:colFirst="0" w:colLast="0"/>
      <w:bookmarkEnd w:id="31"/>
      <w:r>
        <w:rPr>
          <w:rFonts w:ascii="Times New Roman" w:eastAsia="Times New Roman" w:hAnsi="Times New Roman" w:cs="Times New Roman"/>
        </w:rPr>
        <w:t xml:space="preserve">UC-002 </w:t>
      </w:r>
      <w:r>
        <w:rPr>
          <w:rFonts w:ascii="Times New Roman" w:eastAsia="Times New Roman" w:hAnsi="Times New Roman" w:cs="Times New Roman"/>
          <w:sz w:val="26"/>
          <w:szCs w:val="26"/>
        </w:rPr>
        <w:t xml:space="preserve">Generar </w:t>
      </w:r>
      <w:proofErr w:type="spellStart"/>
      <w:r>
        <w:rPr>
          <w:rFonts w:ascii="Times New Roman" w:eastAsia="Times New Roman" w:hAnsi="Times New Roman" w:cs="Times New Roman"/>
          <w:sz w:val="26"/>
          <w:szCs w:val="26"/>
        </w:rPr>
        <w:t>Dashboard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Power</w:t>
      </w:r>
      <w:proofErr w:type="spellEnd"/>
      <w:r>
        <w:rPr>
          <w:rFonts w:ascii="Times New Roman" w:eastAsia="Times New Roman" w:hAnsi="Times New Roman" w:cs="Times New Roman"/>
          <w:sz w:val="26"/>
          <w:szCs w:val="26"/>
        </w:rPr>
        <w:t xml:space="preserve"> BI</w:t>
      </w:r>
    </w:p>
    <w:p w14:paraId="3C341FB8" w14:textId="77777777" w:rsidR="004C45D7" w:rsidRDefault="00000000">
      <w:pPr>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6B1B4C7" w14:textId="77777777" w:rsidR="004C45D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45362FD" wp14:editId="6E096BD5">
            <wp:extent cx="5399730" cy="5372100"/>
            <wp:effectExtent l="0" t="0" r="0" b="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399730" cy="5372100"/>
                    </a:xfrm>
                    <a:prstGeom prst="rect">
                      <a:avLst/>
                    </a:prstGeom>
                    <a:ln/>
                  </pic:spPr>
                </pic:pic>
              </a:graphicData>
            </a:graphic>
          </wp:inline>
        </w:drawing>
      </w:r>
    </w:p>
    <w:p w14:paraId="5A711573" w14:textId="77777777" w:rsidR="004C45D7" w:rsidRDefault="00000000">
      <w:pPr>
        <w:pStyle w:val="Ttulo4"/>
        <w:ind w:left="1728"/>
        <w:rPr>
          <w:rFonts w:ascii="Times New Roman" w:eastAsia="Times New Roman" w:hAnsi="Times New Roman" w:cs="Times New Roman"/>
        </w:rPr>
      </w:pPr>
      <w:bookmarkStart w:id="32" w:name="_heading=h.13ddctr6gn6i" w:colFirst="0" w:colLast="0"/>
      <w:bookmarkEnd w:id="32"/>
      <w:r>
        <w:rPr>
          <w:rFonts w:ascii="Times New Roman" w:eastAsia="Times New Roman" w:hAnsi="Times New Roman" w:cs="Times New Roman"/>
        </w:rPr>
        <w:t>UC-003 Consultar Caracterización</w:t>
      </w:r>
    </w:p>
    <w:p w14:paraId="3F50D0D7" w14:textId="77777777" w:rsidR="004C45D7" w:rsidRDefault="004C45D7">
      <w:pPr>
        <w:spacing w:after="0" w:line="360" w:lineRule="auto"/>
        <w:ind w:left="2880"/>
        <w:rPr>
          <w:rFonts w:ascii="Times New Roman" w:eastAsia="Times New Roman" w:hAnsi="Times New Roman" w:cs="Times New Roman"/>
          <w:sz w:val="24"/>
          <w:szCs w:val="24"/>
        </w:rPr>
      </w:pPr>
    </w:p>
    <w:p w14:paraId="1A68AFCF" w14:textId="77777777" w:rsidR="004C45D7"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A7AC81B" wp14:editId="535BAC38">
            <wp:extent cx="5399730" cy="48006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399730" cy="4800600"/>
                    </a:xfrm>
                    <a:prstGeom prst="rect">
                      <a:avLst/>
                    </a:prstGeom>
                    <a:ln/>
                  </pic:spPr>
                </pic:pic>
              </a:graphicData>
            </a:graphic>
          </wp:inline>
        </w:drawing>
      </w:r>
    </w:p>
    <w:p w14:paraId="3D2D5AA9" w14:textId="77777777" w:rsidR="004C45D7" w:rsidRDefault="004C45D7">
      <w:pPr>
        <w:spacing w:after="0" w:line="360" w:lineRule="auto"/>
        <w:rPr>
          <w:rFonts w:ascii="Times New Roman" w:eastAsia="Times New Roman" w:hAnsi="Times New Roman" w:cs="Times New Roman"/>
          <w:sz w:val="24"/>
          <w:szCs w:val="24"/>
        </w:rPr>
      </w:pPr>
    </w:p>
    <w:p w14:paraId="0FFBE3A8" w14:textId="77777777" w:rsidR="004C45D7" w:rsidRDefault="004C45D7"/>
    <w:p w14:paraId="4D596AD7" w14:textId="77777777" w:rsidR="004C45D7" w:rsidRDefault="004C45D7">
      <w:pPr>
        <w:spacing w:line="360" w:lineRule="auto"/>
        <w:rPr>
          <w:rFonts w:ascii="Arial" w:eastAsia="Arial" w:hAnsi="Arial" w:cs="Arial"/>
        </w:rPr>
      </w:pPr>
    </w:p>
    <w:p w14:paraId="7A648687" w14:textId="77777777" w:rsidR="004C45D7" w:rsidRDefault="00000000">
      <w:pPr>
        <w:pStyle w:val="Ttulo3"/>
        <w:numPr>
          <w:ilvl w:val="2"/>
          <w:numId w:val="2"/>
        </w:numPr>
        <w:spacing w:line="360" w:lineRule="auto"/>
        <w:rPr>
          <w:rFonts w:ascii="Arial" w:eastAsia="Arial" w:hAnsi="Arial" w:cs="Arial"/>
          <w:color w:val="000000"/>
          <w:sz w:val="22"/>
          <w:szCs w:val="22"/>
        </w:rPr>
      </w:pPr>
      <w:bookmarkStart w:id="33" w:name="_heading=h.uc8dfqnxxnfg" w:colFirst="0" w:colLast="0"/>
      <w:bookmarkEnd w:id="33"/>
      <w:r>
        <w:rPr>
          <w:rFonts w:ascii="Arial" w:eastAsia="Arial" w:hAnsi="Arial" w:cs="Arial"/>
          <w:color w:val="000000"/>
          <w:sz w:val="22"/>
          <w:szCs w:val="22"/>
        </w:rPr>
        <w:t>Diagrama de Clases</w:t>
      </w:r>
    </w:p>
    <w:p w14:paraId="7D89F3BB" w14:textId="77777777" w:rsidR="004C45D7" w:rsidRDefault="004C45D7">
      <w:pPr>
        <w:spacing w:line="360" w:lineRule="auto"/>
        <w:ind w:left="1224"/>
        <w:rPr>
          <w:rFonts w:ascii="Arial" w:eastAsia="Arial" w:hAnsi="Arial" w:cs="Arial"/>
        </w:rPr>
      </w:pPr>
    </w:p>
    <w:p w14:paraId="30585587" w14:textId="77777777" w:rsidR="004C45D7" w:rsidRDefault="00000000">
      <w:pPr>
        <w:spacing w:before="280" w:after="0" w:line="276" w:lineRule="auto"/>
        <w:jc w:val="both"/>
        <w:rPr>
          <w:rFonts w:ascii="Arial" w:eastAsia="Arial" w:hAnsi="Arial" w:cs="Arial"/>
        </w:rPr>
      </w:pPr>
      <w:r>
        <w:rPr>
          <w:rFonts w:ascii="Times New Roman" w:eastAsia="Times New Roman" w:hAnsi="Times New Roman" w:cs="Times New Roman"/>
          <w:noProof/>
        </w:rPr>
        <w:lastRenderedPageBreak/>
        <w:drawing>
          <wp:inline distT="114300" distB="114300" distL="114300" distR="114300" wp14:anchorId="7EEAB648" wp14:editId="0D5FF579">
            <wp:extent cx="5399730" cy="3810000"/>
            <wp:effectExtent l="0" t="0" r="0" b="0"/>
            <wp:docPr id="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399730" cy="3810000"/>
                    </a:xfrm>
                    <a:prstGeom prst="rect">
                      <a:avLst/>
                    </a:prstGeom>
                    <a:ln/>
                  </pic:spPr>
                </pic:pic>
              </a:graphicData>
            </a:graphic>
          </wp:inline>
        </w:drawing>
      </w:r>
    </w:p>
    <w:p w14:paraId="47D5FAFA" w14:textId="77777777" w:rsidR="004C45D7" w:rsidRDefault="004C45D7">
      <w:pPr>
        <w:spacing w:line="360" w:lineRule="auto"/>
        <w:rPr>
          <w:rFonts w:ascii="Arial" w:eastAsia="Arial" w:hAnsi="Arial" w:cs="Arial"/>
        </w:rPr>
      </w:pPr>
    </w:p>
    <w:p w14:paraId="770A27FA" w14:textId="77777777" w:rsidR="004C45D7" w:rsidRDefault="004C45D7">
      <w:pPr>
        <w:spacing w:line="360" w:lineRule="auto"/>
        <w:rPr>
          <w:rFonts w:ascii="Arial" w:eastAsia="Arial" w:hAnsi="Arial" w:cs="Arial"/>
        </w:rPr>
      </w:pPr>
    </w:p>
    <w:p w14:paraId="5BAC95E2" w14:textId="77777777" w:rsidR="004C45D7" w:rsidRDefault="004C45D7">
      <w:pPr>
        <w:spacing w:line="360" w:lineRule="auto"/>
        <w:rPr>
          <w:rFonts w:ascii="Arial" w:eastAsia="Arial" w:hAnsi="Arial" w:cs="Arial"/>
        </w:rPr>
      </w:pPr>
    </w:p>
    <w:p w14:paraId="06FEE6E2" w14:textId="77777777" w:rsidR="004C45D7" w:rsidRDefault="004C45D7">
      <w:pPr>
        <w:spacing w:line="360" w:lineRule="auto"/>
        <w:rPr>
          <w:rFonts w:ascii="Arial" w:eastAsia="Arial" w:hAnsi="Arial" w:cs="Arial"/>
        </w:rPr>
      </w:pPr>
    </w:p>
    <w:p w14:paraId="7BEC0F2A" w14:textId="77777777" w:rsidR="004C45D7" w:rsidRDefault="004C45D7">
      <w:pPr>
        <w:spacing w:line="360" w:lineRule="auto"/>
        <w:rPr>
          <w:rFonts w:ascii="Arial" w:eastAsia="Arial" w:hAnsi="Arial" w:cs="Arial"/>
        </w:rPr>
      </w:pPr>
    </w:p>
    <w:p w14:paraId="2A0EBEC3" w14:textId="77777777" w:rsidR="004C45D7" w:rsidRDefault="004C45D7">
      <w:pPr>
        <w:spacing w:line="360" w:lineRule="auto"/>
        <w:rPr>
          <w:rFonts w:ascii="Arial" w:eastAsia="Arial" w:hAnsi="Arial" w:cs="Arial"/>
        </w:rPr>
      </w:pPr>
    </w:p>
    <w:p w14:paraId="12B9061A" w14:textId="77777777" w:rsidR="004C45D7" w:rsidRDefault="004C45D7">
      <w:pPr>
        <w:spacing w:line="360" w:lineRule="auto"/>
        <w:rPr>
          <w:rFonts w:ascii="Arial" w:eastAsia="Arial" w:hAnsi="Arial" w:cs="Arial"/>
        </w:rPr>
      </w:pPr>
    </w:p>
    <w:p w14:paraId="5F2BBCF4" w14:textId="77777777" w:rsidR="004C45D7" w:rsidRDefault="004C45D7">
      <w:pPr>
        <w:spacing w:line="360" w:lineRule="auto"/>
        <w:rPr>
          <w:rFonts w:ascii="Arial" w:eastAsia="Arial" w:hAnsi="Arial" w:cs="Arial"/>
        </w:rPr>
      </w:pPr>
    </w:p>
    <w:p w14:paraId="2BFCCE9C" w14:textId="77777777" w:rsidR="004C45D7" w:rsidRDefault="004C45D7">
      <w:pPr>
        <w:spacing w:line="360" w:lineRule="auto"/>
        <w:rPr>
          <w:rFonts w:ascii="Arial" w:eastAsia="Arial" w:hAnsi="Arial" w:cs="Arial"/>
        </w:rPr>
      </w:pPr>
    </w:p>
    <w:p w14:paraId="1C8EF4B7" w14:textId="77777777" w:rsidR="004C45D7" w:rsidRDefault="00000000">
      <w:pPr>
        <w:pStyle w:val="Ttulo3"/>
        <w:numPr>
          <w:ilvl w:val="2"/>
          <w:numId w:val="2"/>
        </w:numPr>
        <w:spacing w:line="360" w:lineRule="auto"/>
        <w:rPr>
          <w:rFonts w:ascii="Arial" w:eastAsia="Arial" w:hAnsi="Arial" w:cs="Arial"/>
          <w:color w:val="000000"/>
          <w:sz w:val="22"/>
          <w:szCs w:val="22"/>
        </w:rPr>
      </w:pPr>
      <w:bookmarkStart w:id="34" w:name="_heading=h.rz754dtnryom" w:colFirst="0" w:colLast="0"/>
      <w:bookmarkEnd w:id="34"/>
      <w:r>
        <w:rPr>
          <w:rFonts w:ascii="Arial" w:eastAsia="Arial" w:hAnsi="Arial" w:cs="Arial"/>
          <w:color w:val="000000"/>
          <w:sz w:val="22"/>
          <w:szCs w:val="22"/>
        </w:rPr>
        <w:t>Diagrama de Base de datos (relacional o no relacional)</w:t>
      </w:r>
    </w:p>
    <w:p w14:paraId="334ED33E" w14:textId="77777777" w:rsidR="004C45D7" w:rsidRDefault="004C45D7">
      <w:pPr>
        <w:spacing w:line="360" w:lineRule="auto"/>
        <w:rPr>
          <w:rFonts w:ascii="Arial" w:eastAsia="Arial" w:hAnsi="Arial" w:cs="Arial"/>
        </w:rPr>
      </w:pPr>
    </w:p>
    <w:p w14:paraId="720AC54A" w14:textId="77777777" w:rsidR="004C45D7" w:rsidRDefault="00000000">
      <w:pPr>
        <w:spacing w:line="360" w:lineRule="auto"/>
        <w:rPr>
          <w:rFonts w:ascii="Arial" w:eastAsia="Arial" w:hAnsi="Arial" w:cs="Arial"/>
        </w:rPr>
      </w:pPr>
      <w:r>
        <w:rPr>
          <w:rFonts w:ascii="Arial" w:eastAsia="Arial" w:hAnsi="Arial" w:cs="Arial"/>
          <w:noProof/>
        </w:rPr>
        <w:lastRenderedPageBreak/>
        <w:drawing>
          <wp:inline distT="114300" distB="114300" distL="114300" distR="114300" wp14:anchorId="3558EC9D" wp14:editId="2F7A0BB8">
            <wp:extent cx="5399730" cy="16256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399730" cy="1625600"/>
                    </a:xfrm>
                    <a:prstGeom prst="rect">
                      <a:avLst/>
                    </a:prstGeom>
                    <a:ln/>
                  </pic:spPr>
                </pic:pic>
              </a:graphicData>
            </a:graphic>
          </wp:inline>
        </w:drawing>
      </w:r>
    </w:p>
    <w:p w14:paraId="223FAAEF" w14:textId="77777777" w:rsidR="004C45D7" w:rsidRDefault="004C45D7">
      <w:pPr>
        <w:spacing w:line="360" w:lineRule="auto"/>
        <w:rPr>
          <w:rFonts w:ascii="Arial" w:eastAsia="Arial" w:hAnsi="Arial" w:cs="Arial"/>
        </w:rPr>
      </w:pPr>
    </w:p>
    <w:p w14:paraId="7F8D60D2" w14:textId="77777777" w:rsidR="004C45D7" w:rsidRDefault="00000000">
      <w:pPr>
        <w:pStyle w:val="Ttulo2"/>
        <w:numPr>
          <w:ilvl w:val="1"/>
          <w:numId w:val="2"/>
        </w:numPr>
        <w:spacing w:before="120" w:after="0"/>
      </w:pPr>
      <w:bookmarkStart w:id="35" w:name="_heading=h.u5jnfgj6710s" w:colFirst="0" w:colLast="0"/>
      <w:bookmarkEnd w:id="35"/>
      <w:r>
        <w:t>Vista de Implementación (vista de desarrollo)</w:t>
      </w:r>
    </w:p>
    <w:p w14:paraId="6DC85BDC" w14:textId="77777777" w:rsidR="004C45D7" w:rsidRDefault="00000000">
      <w:pPr>
        <w:pStyle w:val="Ttulo3"/>
        <w:numPr>
          <w:ilvl w:val="2"/>
          <w:numId w:val="2"/>
        </w:numPr>
        <w:spacing w:line="360" w:lineRule="auto"/>
        <w:rPr>
          <w:rFonts w:ascii="Arial" w:eastAsia="Arial" w:hAnsi="Arial" w:cs="Arial"/>
          <w:color w:val="000000"/>
          <w:sz w:val="22"/>
          <w:szCs w:val="22"/>
        </w:rPr>
      </w:pPr>
      <w:bookmarkStart w:id="36" w:name="_heading=h.xzoyuan40kgq" w:colFirst="0" w:colLast="0"/>
      <w:bookmarkEnd w:id="36"/>
      <w:r>
        <w:rPr>
          <w:rFonts w:ascii="Arial" w:eastAsia="Arial" w:hAnsi="Arial" w:cs="Arial"/>
          <w:color w:val="000000"/>
          <w:sz w:val="22"/>
          <w:szCs w:val="22"/>
        </w:rPr>
        <w:t>Diagrama de arquitectura software (paquetes)</w:t>
      </w:r>
    </w:p>
    <w:p w14:paraId="3A7905A0" w14:textId="77777777" w:rsidR="004C45D7" w:rsidRDefault="004C45D7">
      <w:pPr>
        <w:pBdr>
          <w:top w:val="nil"/>
          <w:left w:val="nil"/>
          <w:bottom w:val="nil"/>
          <w:right w:val="nil"/>
          <w:between w:val="nil"/>
        </w:pBdr>
        <w:spacing w:after="0" w:line="360" w:lineRule="auto"/>
        <w:ind w:left="792"/>
        <w:rPr>
          <w:rFonts w:ascii="Arial" w:eastAsia="Arial" w:hAnsi="Arial" w:cs="Arial"/>
          <w:color w:val="000000"/>
        </w:rPr>
      </w:pPr>
    </w:p>
    <w:p w14:paraId="4FD9AAF5" w14:textId="77777777" w:rsidR="004C45D7" w:rsidRDefault="00000000">
      <w:pPr>
        <w:spacing w:after="0"/>
        <w:rPr>
          <w:rFonts w:ascii="Arial" w:eastAsia="Arial" w:hAnsi="Arial" w:cs="Arial"/>
          <w:i/>
          <w:iCs/>
          <w:color w:val="0000FF"/>
        </w:rPr>
      </w:pPr>
      <w:r>
        <w:rPr>
          <w:noProof/>
        </w:rPr>
        <w:drawing>
          <wp:inline distT="0" distB="0" distL="0" distR="0" wp14:anchorId="78204CA9" wp14:editId="0A29DFCA">
            <wp:extent cx="5399730" cy="4000500"/>
            <wp:effectExtent l="0" t="0" r="0" b="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399730" cy="4000500"/>
                    </a:xfrm>
                    <a:prstGeom prst="rect">
                      <a:avLst/>
                    </a:prstGeom>
                    <a:ln/>
                  </pic:spPr>
                </pic:pic>
              </a:graphicData>
            </a:graphic>
          </wp:inline>
        </w:drawing>
      </w:r>
    </w:p>
    <w:p w14:paraId="6C805F0E" w14:textId="77777777" w:rsidR="004C45D7" w:rsidRDefault="004C45D7">
      <w:pPr>
        <w:pBdr>
          <w:top w:val="nil"/>
          <w:left w:val="nil"/>
          <w:bottom w:val="nil"/>
          <w:right w:val="nil"/>
          <w:between w:val="nil"/>
        </w:pBdr>
        <w:spacing w:line="360" w:lineRule="auto"/>
        <w:ind w:left="792"/>
        <w:rPr>
          <w:rFonts w:ascii="Arial" w:eastAsia="Arial" w:hAnsi="Arial" w:cs="Arial"/>
          <w:color w:val="000000"/>
        </w:rPr>
      </w:pPr>
    </w:p>
    <w:p w14:paraId="13CB8510" w14:textId="77777777" w:rsidR="004C45D7" w:rsidRDefault="00000000">
      <w:pPr>
        <w:pStyle w:val="Ttulo3"/>
        <w:numPr>
          <w:ilvl w:val="2"/>
          <w:numId w:val="2"/>
        </w:numPr>
        <w:spacing w:line="360" w:lineRule="auto"/>
        <w:rPr>
          <w:rFonts w:ascii="Arial" w:eastAsia="Arial" w:hAnsi="Arial" w:cs="Arial"/>
          <w:color w:val="000000"/>
          <w:sz w:val="22"/>
          <w:szCs w:val="22"/>
        </w:rPr>
      </w:pPr>
      <w:bookmarkStart w:id="37" w:name="_heading=h.ktrammapq31z" w:colFirst="0" w:colLast="0"/>
      <w:bookmarkEnd w:id="37"/>
      <w:r>
        <w:rPr>
          <w:rFonts w:ascii="Arial" w:eastAsia="Arial" w:hAnsi="Arial" w:cs="Arial"/>
          <w:color w:val="000000"/>
          <w:sz w:val="22"/>
          <w:szCs w:val="22"/>
        </w:rPr>
        <w:t>Diagrama de arquitectura del sistema (Diagrama de componentes)</w:t>
      </w:r>
    </w:p>
    <w:p w14:paraId="01BC7CBA" w14:textId="77777777" w:rsidR="004C45D7" w:rsidRDefault="004C45D7">
      <w:pPr>
        <w:pBdr>
          <w:top w:val="nil"/>
          <w:left w:val="nil"/>
          <w:bottom w:val="nil"/>
          <w:right w:val="nil"/>
          <w:between w:val="nil"/>
        </w:pBdr>
        <w:spacing w:after="0" w:line="360" w:lineRule="auto"/>
        <w:ind w:left="1224"/>
        <w:jc w:val="both"/>
        <w:rPr>
          <w:rFonts w:ascii="Arial" w:eastAsia="Arial" w:hAnsi="Arial" w:cs="Arial"/>
          <w:i/>
          <w:iCs/>
          <w:color w:val="0000FF"/>
        </w:rPr>
      </w:pPr>
    </w:p>
    <w:p w14:paraId="37098ABE" w14:textId="77777777" w:rsidR="004C45D7" w:rsidRDefault="00000000">
      <w:pPr>
        <w:pBdr>
          <w:top w:val="nil"/>
          <w:left w:val="nil"/>
          <w:bottom w:val="nil"/>
          <w:right w:val="nil"/>
          <w:between w:val="nil"/>
        </w:pBdr>
        <w:spacing w:after="0" w:line="360" w:lineRule="auto"/>
        <w:jc w:val="both"/>
        <w:rPr>
          <w:rFonts w:ascii="Arial" w:eastAsia="Arial" w:hAnsi="Arial" w:cs="Arial"/>
          <w:i/>
          <w:iCs/>
          <w:color w:val="0000FF"/>
        </w:rPr>
      </w:pPr>
      <w:r>
        <w:rPr>
          <w:rFonts w:ascii="Arial" w:eastAsia="Arial" w:hAnsi="Arial" w:cs="Arial"/>
          <w:i/>
          <w:iCs/>
          <w:noProof/>
          <w:color w:val="0000FF"/>
        </w:rPr>
        <w:lastRenderedPageBreak/>
        <w:drawing>
          <wp:inline distT="114300" distB="114300" distL="114300" distR="114300" wp14:anchorId="037B0D8C" wp14:editId="22C35A13">
            <wp:extent cx="5399730" cy="1955800"/>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399730" cy="1955800"/>
                    </a:xfrm>
                    <a:prstGeom prst="rect">
                      <a:avLst/>
                    </a:prstGeom>
                    <a:ln/>
                  </pic:spPr>
                </pic:pic>
              </a:graphicData>
            </a:graphic>
          </wp:inline>
        </w:drawing>
      </w:r>
    </w:p>
    <w:p w14:paraId="041C6416" w14:textId="77777777" w:rsidR="004C45D7" w:rsidRDefault="004C45D7">
      <w:pPr>
        <w:spacing w:after="0" w:line="360" w:lineRule="auto"/>
        <w:jc w:val="both"/>
        <w:rPr>
          <w:rFonts w:ascii="Arial" w:eastAsia="Arial" w:hAnsi="Arial" w:cs="Arial"/>
          <w:color w:val="0000FF"/>
        </w:rPr>
      </w:pPr>
    </w:p>
    <w:p w14:paraId="503847EE" w14:textId="77777777" w:rsidR="004C45D7" w:rsidRDefault="00000000">
      <w:pPr>
        <w:pStyle w:val="Ttulo2"/>
        <w:numPr>
          <w:ilvl w:val="1"/>
          <w:numId w:val="2"/>
        </w:numPr>
        <w:spacing w:before="120" w:after="0"/>
      </w:pPr>
      <w:bookmarkStart w:id="38" w:name="_heading=h.75dg56vtflvc" w:colFirst="0" w:colLast="0"/>
      <w:bookmarkEnd w:id="38"/>
      <w:r>
        <w:lastRenderedPageBreak/>
        <w:t>Vista de procesos</w:t>
      </w:r>
    </w:p>
    <w:p w14:paraId="1A2C482F" w14:textId="77777777" w:rsidR="004C45D7" w:rsidRDefault="00000000">
      <w:pPr>
        <w:pStyle w:val="Ttulo3"/>
        <w:numPr>
          <w:ilvl w:val="2"/>
          <w:numId w:val="2"/>
        </w:numPr>
        <w:spacing w:line="360" w:lineRule="auto"/>
        <w:ind w:left="1225" w:hanging="505"/>
        <w:rPr>
          <w:rFonts w:ascii="Arial" w:eastAsia="Arial" w:hAnsi="Arial" w:cs="Arial"/>
          <w:color w:val="000000"/>
          <w:sz w:val="22"/>
          <w:szCs w:val="22"/>
        </w:rPr>
      </w:pPr>
      <w:bookmarkStart w:id="39" w:name="_heading=h.li5uj0aojmqo" w:colFirst="0" w:colLast="0"/>
      <w:bookmarkEnd w:id="39"/>
      <w:r>
        <w:rPr>
          <w:rFonts w:ascii="Arial" w:eastAsia="Arial" w:hAnsi="Arial" w:cs="Arial"/>
          <w:color w:val="000000"/>
          <w:sz w:val="22"/>
          <w:szCs w:val="22"/>
        </w:rPr>
        <w:t>Diagrama de Procesos del sistema (diagrama de actividad)</w:t>
      </w:r>
    </w:p>
    <w:p w14:paraId="2FD9FAEF" w14:textId="77777777" w:rsidR="004C45D7" w:rsidRDefault="00000000">
      <w:pPr>
        <w:ind w:left="792"/>
        <w:jc w:val="center"/>
        <w:rPr>
          <w:rFonts w:ascii="Arial" w:eastAsia="Arial" w:hAnsi="Arial" w:cs="Arial"/>
        </w:rPr>
      </w:pPr>
      <w:r>
        <w:rPr>
          <w:noProof/>
        </w:rPr>
        <w:drawing>
          <wp:inline distT="0" distB="0" distL="0" distR="0" wp14:anchorId="3B6356CE" wp14:editId="6D05F6BF">
            <wp:extent cx="5399730" cy="6337300"/>
            <wp:effectExtent l="0" t="0" r="0" b="0"/>
            <wp:docPr id="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399730" cy="6337300"/>
                    </a:xfrm>
                    <a:prstGeom prst="rect">
                      <a:avLst/>
                    </a:prstGeom>
                    <a:ln/>
                  </pic:spPr>
                </pic:pic>
              </a:graphicData>
            </a:graphic>
          </wp:inline>
        </w:drawing>
      </w:r>
    </w:p>
    <w:p w14:paraId="587C5DB7" w14:textId="77777777" w:rsidR="004C45D7" w:rsidRDefault="004C45D7">
      <w:pPr>
        <w:spacing w:after="0" w:line="360" w:lineRule="auto"/>
        <w:jc w:val="both"/>
        <w:rPr>
          <w:rFonts w:ascii="Arial" w:eastAsia="Arial" w:hAnsi="Arial" w:cs="Arial"/>
          <w:color w:val="0000FF"/>
        </w:rPr>
      </w:pPr>
    </w:p>
    <w:p w14:paraId="36242CD8" w14:textId="77777777" w:rsidR="004C45D7" w:rsidRDefault="004C45D7">
      <w:pPr>
        <w:spacing w:after="0" w:line="360" w:lineRule="auto"/>
        <w:jc w:val="both"/>
        <w:rPr>
          <w:rFonts w:ascii="Arial" w:eastAsia="Arial" w:hAnsi="Arial" w:cs="Arial"/>
          <w:color w:val="0000FF"/>
        </w:rPr>
      </w:pPr>
    </w:p>
    <w:p w14:paraId="24D91B82" w14:textId="77777777" w:rsidR="004C45D7" w:rsidRDefault="004C45D7">
      <w:pPr>
        <w:spacing w:after="0" w:line="360" w:lineRule="auto"/>
        <w:jc w:val="both"/>
        <w:rPr>
          <w:rFonts w:ascii="Arial" w:eastAsia="Arial" w:hAnsi="Arial" w:cs="Arial"/>
          <w:color w:val="0000FF"/>
        </w:rPr>
      </w:pPr>
    </w:p>
    <w:p w14:paraId="3801172E" w14:textId="77777777" w:rsidR="004C45D7" w:rsidRDefault="00000000">
      <w:pPr>
        <w:pStyle w:val="Ttulo2"/>
        <w:numPr>
          <w:ilvl w:val="1"/>
          <w:numId w:val="2"/>
        </w:numPr>
        <w:spacing w:before="120" w:after="0"/>
      </w:pPr>
      <w:bookmarkStart w:id="40" w:name="_heading=h.cxrfy5sg8qc6" w:colFirst="0" w:colLast="0"/>
      <w:bookmarkEnd w:id="40"/>
      <w:r>
        <w:t>Vista de Despliegue (vista física)</w:t>
      </w:r>
    </w:p>
    <w:p w14:paraId="1CE30818" w14:textId="77777777" w:rsidR="004C45D7" w:rsidRDefault="00000000">
      <w:pPr>
        <w:pStyle w:val="Ttulo3"/>
        <w:numPr>
          <w:ilvl w:val="2"/>
          <w:numId w:val="2"/>
        </w:numPr>
        <w:spacing w:line="360" w:lineRule="auto"/>
        <w:rPr>
          <w:rFonts w:ascii="Arial" w:eastAsia="Arial" w:hAnsi="Arial" w:cs="Arial"/>
          <w:color w:val="000000"/>
          <w:sz w:val="22"/>
          <w:szCs w:val="22"/>
        </w:rPr>
      </w:pPr>
      <w:bookmarkStart w:id="41" w:name="_heading=h.3ck5a8f93ltx" w:colFirst="0" w:colLast="0"/>
      <w:bookmarkEnd w:id="41"/>
      <w:r>
        <w:rPr>
          <w:rFonts w:ascii="Arial" w:eastAsia="Arial" w:hAnsi="Arial" w:cs="Arial"/>
          <w:color w:val="000000"/>
          <w:sz w:val="22"/>
          <w:szCs w:val="22"/>
        </w:rPr>
        <w:t>Diagrama de despliegue</w:t>
      </w:r>
    </w:p>
    <w:p w14:paraId="4CBA4607" w14:textId="77777777" w:rsidR="004C45D7" w:rsidRDefault="004C45D7">
      <w:pPr>
        <w:pBdr>
          <w:top w:val="nil"/>
          <w:left w:val="nil"/>
          <w:bottom w:val="nil"/>
          <w:right w:val="nil"/>
          <w:between w:val="nil"/>
        </w:pBdr>
        <w:spacing w:after="0" w:line="360" w:lineRule="auto"/>
        <w:ind w:left="1224"/>
        <w:rPr>
          <w:rFonts w:ascii="Arial" w:eastAsia="Arial" w:hAnsi="Arial" w:cs="Arial"/>
          <w:color w:val="000000"/>
        </w:rPr>
      </w:pPr>
    </w:p>
    <w:p w14:paraId="211D550F" w14:textId="77777777" w:rsidR="004C45D7" w:rsidRDefault="00000000">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noProof/>
        </w:rPr>
        <w:lastRenderedPageBreak/>
        <w:drawing>
          <wp:inline distT="114300" distB="114300" distL="114300" distR="114300" wp14:anchorId="18D7FC65" wp14:editId="30FA5DAC">
            <wp:extent cx="5399730" cy="29337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99730" cy="2933700"/>
                    </a:xfrm>
                    <a:prstGeom prst="rect">
                      <a:avLst/>
                    </a:prstGeom>
                    <a:ln/>
                  </pic:spPr>
                </pic:pic>
              </a:graphicData>
            </a:graphic>
          </wp:inline>
        </w:drawing>
      </w:r>
    </w:p>
    <w:p w14:paraId="7D54E41B" w14:textId="77777777" w:rsidR="004C45D7" w:rsidRDefault="00000000">
      <w:pPr>
        <w:pStyle w:val="Ttulo1"/>
        <w:numPr>
          <w:ilvl w:val="0"/>
          <w:numId w:val="2"/>
        </w:numPr>
        <w:rPr>
          <w:b/>
          <w:bCs/>
          <w:color w:val="000000"/>
        </w:rPr>
      </w:pPr>
      <w:bookmarkStart w:id="42" w:name="_heading=h.fol20t6izi5" w:colFirst="0" w:colLast="0"/>
      <w:bookmarkEnd w:id="42"/>
      <w:r>
        <w:rPr>
          <w:b/>
          <w:bCs/>
          <w:color w:val="000000"/>
        </w:rPr>
        <w:t>ATRIBUTOS DE CALIDAD DEL SOFTWARE</w:t>
      </w:r>
    </w:p>
    <w:p w14:paraId="3CBFE0D6" w14:textId="77777777" w:rsidR="004C45D7" w:rsidRDefault="004C45D7">
      <w:pPr>
        <w:pBdr>
          <w:top w:val="nil"/>
          <w:left w:val="nil"/>
          <w:bottom w:val="nil"/>
          <w:right w:val="nil"/>
          <w:between w:val="nil"/>
        </w:pBdr>
        <w:spacing w:line="360" w:lineRule="auto"/>
        <w:ind w:left="792"/>
        <w:rPr>
          <w:rFonts w:ascii="Arial" w:eastAsia="Arial" w:hAnsi="Arial" w:cs="Arial"/>
          <w:color w:val="000000"/>
        </w:rPr>
      </w:pPr>
    </w:p>
    <w:p w14:paraId="2821437E" w14:textId="77777777" w:rsidR="004C45D7" w:rsidRDefault="00000000">
      <w:pPr>
        <w:pBdr>
          <w:top w:val="nil"/>
          <w:left w:val="nil"/>
          <w:bottom w:val="nil"/>
          <w:right w:val="nil"/>
          <w:between w:val="nil"/>
        </w:pBdr>
        <w:spacing w:before="120" w:after="0" w:line="360" w:lineRule="auto"/>
        <w:ind w:left="220"/>
        <w:rPr>
          <w:rFonts w:ascii="Arial" w:eastAsia="Arial" w:hAnsi="Arial" w:cs="Arial"/>
          <w:b/>
          <w:bCs/>
          <w:color w:val="000000"/>
        </w:rPr>
      </w:pPr>
      <w:bookmarkStart w:id="43" w:name="_heading=h.8y257vm1fl2h" w:colFirst="0" w:colLast="0"/>
      <w:bookmarkEnd w:id="43"/>
      <w:r>
        <w:rPr>
          <w:rFonts w:ascii="Arial" w:eastAsia="Arial" w:hAnsi="Arial" w:cs="Arial"/>
          <w:b/>
          <w:bCs/>
          <w:color w:val="000000"/>
        </w:rPr>
        <w:t>Escenario de Funcionalidad</w:t>
      </w:r>
    </w:p>
    <w:p w14:paraId="1F26F2C5" w14:textId="77777777" w:rsidR="004C45D7" w:rsidRDefault="00000000">
      <w:pPr>
        <w:spacing w:after="0" w:line="360" w:lineRule="auto"/>
        <w:ind w:left="708"/>
        <w:jc w:val="both"/>
        <w:rPr>
          <w:rFonts w:ascii="Arial" w:eastAsia="Arial" w:hAnsi="Arial" w:cs="Arial"/>
          <w:color w:val="0000FF"/>
        </w:rPr>
      </w:pPr>
      <w:r>
        <w:rPr>
          <w:rFonts w:ascii="Arial" w:eastAsia="Arial" w:hAnsi="Arial" w:cs="Arial"/>
          <w:color w:val="1A1C1E"/>
          <w:highlight w:val="white"/>
        </w:rPr>
        <w:t xml:space="preserve">Un usuario analista desea incorporar los datos de la convocatoria "Beca 18 - 2025". El sistema, mediante la ejecución del script ETL, debe ser capaz de procesar el nuevo PDF publicado por PRONABEC, extraer la lista de becarios, normalizar los nombres de las instituciones y agregar estos registros al archivo Excel histórico sin duplicar información existente. Finalmente, al abrir </w:t>
      </w:r>
      <w:proofErr w:type="spellStart"/>
      <w:r>
        <w:rPr>
          <w:rFonts w:ascii="Arial" w:eastAsia="Arial" w:hAnsi="Arial" w:cs="Arial"/>
          <w:color w:val="1A1C1E"/>
          <w:highlight w:val="white"/>
        </w:rPr>
        <w:t>Power</w:t>
      </w:r>
      <w:proofErr w:type="spellEnd"/>
      <w:r>
        <w:rPr>
          <w:rFonts w:ascii="Arial" w:eastAsia="Arial" w:hAnsi="Arial" w:cs="Arial"/>
          <w:color w:val="1A1C1E"/>
          <w:highlight w:val="white"/>
        </w:rPr>
        <w:t xml:space="preserve"> BI y pulsar "Actualizar", los nuevos datos deben reflejarse en todos los </w:t>
      </w:r>
      <w:proofErr w:type="spellStart"/>
      <w:r>
        <w:rPr>
          <w:rFonts w:ascii="Arial" w:eastAsia="Arial" w:hAnsi="Arial" w:cs="Arial"/>
          <w:color w:val="1A1C1E"/>
          <w:highlight w:val="white"/>
        </w:rPr>
        <w:t>dashboards</w:t>
      </w:r>
      <w:proofErr w:type="spellEnd"/>
      <w:r>
        <w:rPr>
          <w:rFonts w:ascii="Arial" w:eastAsia="Arial" w:hAnsi="Arial" w:cs="Arial"/>
          <w:color w:val="1A1C1E"/>
          <w:highlight w:val="white"/>
        </w:rPr>
        <w:t xml:space="preserve"> y </w:t>
      </w:r>
      <w:proofErr w:type="spellStart"/>
      <w:r>
        <w:rPr>
          <w:rFonts w:ascii="Arial" w:eastAsia="Arial" w:hAnsi="Arial" w:cs="Arial"/>
          <w:color w:val="1A1C1E"/>
          <w:highlight w:val="white"/>
        </w:rPr>
        <w:t>KPIs</w:t>
      </w:r>
      <w:proofErr w:type="spellEnd"/>
      <w:r>
        <w:rPr>
          <w:rFonts w:ascii="Arial" w:eastAsia="Arial" w:hAnsi="Arial" w:cs="Arial"/>
          <w:color w:val="1A1C1E"/>
          <w:highlight w:val="white"/>
        </w:rPr>
        <w:t xml:space="preserve"> automáticamente.</w:t>
      </w:r>
    </w:p>
    <w:p w14:paraId="343C39AC" w14:textId="77777777" w:rsidR="004C45D7" w:rsidRDefault="004C45D7">
      <w:pPr>
        <w:pBdr>
          <w:top w:val="nil"/>
          <w:left w:val="nil"/>
          <w:bottom w:val="nil"/>
          <w:right w:val="nil"/>
          <w:between w:val="nil"/>
        </w:pBdr>
        <w:spacing w:before="120" w:after="0" w:line="360" w:lineRule="auto"/>
        <w:ind w:left="220"/>
        <w:rPr>
          <w:rFonts w:ascii="Arial" w:eastAsia="Arial" w:hAnsi="Arial" w:cs="Arial"/>
          <w:b/>
          <w:bCs/>
          <w:color w:val="2E75B5"/>
        </w:rPr>
      </w:pPr>
    </w:p>
    <w:p w14:paraId="057D479E" w14:textId="77777777" w:rsidR="004C45D7" w:rsidRDefault="00000000">
      <w:pPr>
        <w:pBdr>
          <w:top w:val="nil"/>
          <w:left w:val="nil"/>
          <w:bottom w:val="nil"/>
          <w:right w:val="nil"/>
          <w:between w:val="nil"/>
        </w:pBdr>
        <w:spacing w:before="120" w:after="0" w:line="360" w:lineRule="auto"/>
        <w:ind w:left="220"/>
        <w:rPr>
          <w:rFonts w:ascii="Arial" w:eastAsia="Arial" w:hAnsi="Arial" w:cs="Arial"/>
          <w:b/>
          <w:bCs/>
          <w:color w:val="000000"/>
        </w:rPr>
      </w:pPr>
      <w:bookmarkStart w:id="44" w:name="_heading=h.f4m4m8ijv7fu" w:colFirst="0" w:colLast="0"/>
      <w:bookmarkEnd w:id="44"/>
      <w:r>
        <w:rPr>
          <w:rFonts w:ascii="Arial" w:eastAsia="Arial" w:hAnsi="Arial" w:cs="Arial"/>
          <w:b/>
          <w:bCs/>
          <w:color w:val="000000"/>
        </w:rPr>
        <w:t>Escenario de Usabilidad</w:t>
      </w:r>
    </w:p>
    <w:p w14:paraId="32311A7E" w14:textId="77777777" w:rsidR="004C45D7" w:rsidRDefault="00000000">
      <w:pPr>
        <w:spacing w:after="0" w:line="360" w:lineRule="auto"/>
        <w:ind w:left="792"/>
        <w:jc w:val="both"/>
        <w:rPr>
          <w:rFonts w:ascii="Arial" w:eastAsia="Arial" w:hAnsi="Arial" w:cs="Arial"/>
          <w:color w:val="0000FF"/>
        </w:rPr>
      </w:pPr>
      <w:r>
        <w:rPr>
          <w:rFonts w:ascii="Arial" w:eastAsia="Arial" w:hAnsi="Arial" w:cs="Arial"/>
          <w:color w:val="1A1C1E"/>
          <w:highlight w:val="white"/>
        </w:rPr>
        <w:t xml:space="preserve">Un estudiante de secundaria sin conocimientos técnicos accede a </w:t>
      </w:r>
      <w:proofErr w:type="spellStart"/>
      <w:r>
        <w:rPr>
          <w:rFonts w:ascii="Arial" w:eastAsia="Arial" w:hAnsi="Arial" w:cs="Arial"/>
          <w:color w:val="1A1C1E"/>
          <w:highlight w:val="white"/>
        </w:rPr>
        <w:t>EasyBeca</w:t>
      </w:r>
      <w:proofErr w:type="spellEnd"/>
      <w:r>
        <w:rPr>
          <w:rFonts w:ascii="Arial" w:eastAsia="Arial" w:hAnsi="Arial" w:cs="Arial"/>
          <w:color w:val="1A1C1E"/>
          <w:highlight w:val="white"/>
        </w:rPr>
        <w:t xml:space="preserve"> para buscar oportunidades. Debe poder abrir el archivo de </w:t>
      </w:r>
      <w:proofErr w:type="spellStart"/>
      <w:r>
        <w:rPr>
          <w:rFonts w:ascii="Arial" w:eastAsia="Arial" w:hAnsi="Arial" w:cs="Arial"/>
          <w:color w:val="1A1C1E"/>
          <w:highlight w:val="white"/>
        </w:rPr>
        <w:t>Power</w:t>
      </w:r>
      <w:proofErr w:type="spellEnd"/>
      <w:r>
        <w:rPr>
          <w:rFonts w:ascii="Arial" w:eastAsia="Arial" w:hAnsi="Arial" w:cs="Arial"/>
          <w:color w:val="1A1C1E"/>
          <w:highlight w:val="white"/>
        </w:rPr>
        <w:t xml:space="preserve"> BI y, utilizando únicamente el ratón, filtrar el </w:t>
      </w:r>
      <w:proofErr w:type="spellStart"/>
      <w:r>
        <w:rPr>
          <w:rFonts w:ascii="Arial" w:eastAsia="Arial" w:hAnsi="Arial" w:cs="Arial"/>
          <w:color w:val="1A1C1E"/>
          <w:highlight w:val="white"/>
        </w:rPr>
        <w:t>dashboard</w:t>
      </w:r>
      <w:proofErr w:type="spellEnd"/>
      <w:r>
        <w:rPr>
          <w:rFonts w:ascii="Arial" w:eastAsia="Arial" w:hAnsi="Arial" w:cs="Arial"/>
          <w:color w:val="1A1C1E"/>
          <w:highlight w:val="white"/>
        </w:rPr>
        <w:t xml:space="preserve"> "Becas por carrera" seleccionando "Ingeniería de Sistemas". El sistema debe responder mostrando inmediatamente las instituciones que más becas han otorgado para esa carrera y la distribución geográfica, sin que el usuario tenga que escribir consultas ni configurar parámetros complejos.</w:t>
      </w:r>
    </w:p>
    <w:p w14:paraId="20D2200D" w14:textId="77777777" w:rsidR="004C45D7" w:rsidRDefault="004C45D7">
      <w:pPr>
        <w:pBdr>
          <w:top w:val="nil"/>
          <w:left w:val="nil"/>
          <w:bottom w:val="nil"/>
          <w:right w:val="nil"/>
          <w:between w:val="nil"/>
        </w:pBdr>
        <w:spacing w:line="360" w:lineRule="auto"/>
        <w:ind w:left="792"/>
        <w:rPr>
          <w:rFonts w:ascii="Arial" w:eastAsia="Arial" w:hAnsi="Arial" w:cs="Arial"/>
          <w:color w:val="000000"/>
        </w:rPr>
      </w:pPr>
    </w:p>
    <w:p w14:paraId="3824691E" w14:textId="77777777" w:rsidR="004C45D7" w:rsidRDefault="00000000">
      <w:pPr>
        <w:pBdr>
          <w:top w:val="nil"/>
          <w:left w:val="nil"/>
          <w:bottom w:val="nil"/>
          <w:right w:val="nil"/>
          <w:between w:val="nil"/>
        </w:pBdr>
        <w:spacing w:before="120" w:after="0" w:line="360" w:lineRule="auto"/>
        <w:ind w:left="220"/>
        <w:rPr>
          <w:rFonts w:ascii="Arial" w:eastAsia="Arial" w:hAnsi="Arial" w:cs="Arial"/>
          <w:b/>
          <w:bCs/>
          <w:color w:val="000000"/>
        </w:rPr>
      </w:pPr>
      <w:bookmarkStart w:id="45" w:name="_heading=h.2nrohlujmq94" w:colFirst="0" w:colLast="0"/>
      <w:bookmarkEnd w:id="45"/>
      <w:r>
        <w:rPr>
          <w:rFonts w:ascii="Arial" w:eastAsia="Arial" w:hAnsi="Arial" w:cs="Arial"/>
          <w:b/>
          <w:bCs/>
          <w:color w:val="000000"/>
        </w:rPr>
        <w:t>Escenario de confiabilidad</w:t>
      </w:r>
    </w:p>
    <w:p w14:paraId="67E167EE" w14:textId="77777777" w:rsidR="004C45D7" w:rsidRDefault="00000000">
      <w:pPr>
        <w:spacing w:after="0" w:line="360" w:lineRule="auto"/>
        <w:ind w:left="708"/>
        <w:jc w:val="both"/>
        <w:rPr>
          <w:rFonts w:ascii="Arial" w:eastAsia="Arial" w:hAnsi="Arial" w:cs="Arial"/>
          <w:color w:val="0000FF"/>
        </w:rPr>
      </w:pPr>
      <w:r>
        <w:rPr>
          <w:rFonts w:ascii="Arial" w:eastAsia="Arial" w:hAnsi="Arial" w:cs="Arial"/>
          <w:color w:val="1A1C1E"/>
          <w:highlight w:val="white"/>
        </w:rPr>
        <w:lastRenderedPageBreak/>
        <w:t>Durante la ejecución del proceso de limpieza, el script de Python encuentra una institución con un nombre malformado o caracteres extraños en el archivo fuente. El sistema debe manejar este error clasificando el dato como "No especificado" o aplicando una regla de corrección difusa, en lugar de detener la ejecución abruptamente. Esto asegura que la generación del reporte final no se interrumpa por inconsistencias menores en los datos de entrada.</w:t>
      </w:r>
    </w:p>
    <w:p w14:paraId="4D5D12F7" w14:textId="77777777" w:rsidR="004C45D7" w:rsidRDefault="004C45D7">
      <w:pPr>
        <w:pBdr>
          <w:top w:val="nil"/>
          <w:left w:val="nil"/>
          <w:bottom w:val="nil"/>
          <w:right w:val="nil"/>
          <w:between w:val="nil"/>
        </w:pBdr>
        <w:spacing w:line="360" w:lineRule="auto"/>
        <w:ind w:left="792"/>
        <w:rPr>
          <w:rFonts w:ascii="Arial" w:eastAsia="Arial" w:hAnsi="Arial" w:cs="Arial"/>
          <w:color w:val="000000"/>
        </w:rPr>
      </w:pPr>
    </w:p>
    <w:p w14:paraId="06AD7117" w14:textId="77777777" w:rsidR="004C45D7" w:rsidRDefault="00000000">
      <w:pPr>
        <w:pBdr>
          <w:top w:val="nil"/>
          <w:left w:val="nil"/>
          <w:bottom w:val="nil"/>
          <w:right w:val="nil"/>
          <w:between w:val="nil"/>
        </w:pBdr>
        <w:spacing w:before="120" w:after="0" w:line="360" w:lineRule="auto"/>
        <w:ind w:left="220"/>
        <w:rPr>
          <w:rFonts w:ascii="Arial" w:eastAsia="Arial" w:hAnsi="Arial" w:cs="Arial"/>
          <w:b/>
          <w:bCs/>
          <w:color w:val="000000"/>
        </w:rPr>
      </w:pPr>
      <w:bookmarkStart w:id="46" w:name="_heading=h.lqqwks6p7a09" w:colFirst="0" w:colLast="0"/>
      <w:bookmarkEnd w:id="46"/>
      <w:r>
        <w:rPr>
          <w:rFonts w:ascii="Arial" w:eastAsia="Arial" w:hAnsi="Arial" w:cs="Arial"/>
          <w:b/>
          <w:bCs/>
          <w:color w:val="000000"/>
        </w:rPr>
        <w:t>Escenario de rendimiento</w:t>
      </w:r>
    </w:p>
    <w:p w14:paraId="46D82D49" w14:textId="77777777" w:rsidR="004C45D7" w:rsidRDefault="00000000">
      <w:pPr>
        <w:spacing w:after="0" w:line="360" w:lineRule="auto"/>
        <w:ind w:left="708"/>
        <w:jc w:val="both"/>
        <w:rPr>
          <w:rFonts w:ascii="Arial" w:eastAsia="Arial" w:hAnsi="Arial" w:cs="Arial"/>
          <w:color w:val="0000FF"/>
        </w:rPr>
      </w:pPr>
      <w:r>
        <w:rPr>
          <w:rFonts w:ascii="Arial" w:eastAsia="Arial" w:hAnsi="Arial" w:cs="Arial"/>
          <w:color w:val="1A1C1E"/>
          <w:highlight w:val="white"/>
        </w:rPr>
        <w:t>El rendimiento del sistema se evalúa bajo condiciones de carga máxima. Se plantea un escenario donde 20 usuarios concurrentes inician sesión y acceden a su historial de presentaciones simultáneamente, simulando un pico de uso como el inicio de una clase. El servidor de aplicaciones y la base de datos deben procesar todas estas solicitudes de autenticación y consultas de manera eficiente. El rendimiento se considerará aceptable si el tiempo de carga de la página de historial para el 95% de los usuarios es inferior a 4 segundos</w:t>
      </w:r>
    </w:p>
    <w:p w14:paraId="6E4E309E" w14:textId="77777777" w:rsidR="004C45D7" w:rsidRDefault="004C45D7">
      <w:pPr>
        <w:pBdr>
          <w:top w:val="nil"/>
          <w:left w:val="nil"/>
          <w:bottom w:val="nil"/>
          <w:right w:val="nil"/>
          <w:between w:val="nil"/>
        </w:pBdr>
        <w:spacing w:after="0" w:line="360" w:lineRule="auto"/>
        <w:ind w:left="792"/>
        <w:rPr>
          <w:rFonts w:ascii="Arial" w:eastAsia="Arial" w:hAnsi="Arial" w:cs="Arial"/>
          <w:color w:val="000000"/>
        </w:rPr>
      </w:pPr>
    </w:p>
    <w:p w14:paraId="48AC1B34" w14:textId="77777777" w:rsidR="004C45D7" w:rsidRDefault="004C45D7">
      <w:pPr>
        <w:pBdr>
          <w:top w:val="nil"/>
          <w:left w:val="nil"/>
          <w:bottom w:val="nil"/>
          <w:right w:val="nil"/>
          <w:between w:val="nil"/>
        </w:pBdr>
        <w:spacing w:line="360" w:lineRule="auto"/>
        <w:ind w:left="792"/>
        <w:rPr>
          <w:rFonts w:ascii="Arial" w:eastAsia="Arial" w:hAnsi="Arial" w:cs="Arial"/>
          <w:color w:val="000000"/>
        </w:rPr>
      </w:pPr>
    </w:p>
    <w:p w14:paraId="0D9C72D5" w14:textId="77777777" w:rsidR="004C45D7" w:rsidRDefault="00000000">
      <w:pPr>
        <w:pBdr>
          <w:top w:val="nil"/>
          <w:left w:val="nil"/>
          <w:bottom w:val="nil"/>
          <w:right w:val="nil"/>
          <w:between w:val="nil"/>
        </w:pBdr>
        <w:spacing w:before="120" w:after="0" w:line="360" w:lineRule="auto"/>
        <w:ind w:left="220"/>
        <w:rPr>
          <w:rFonts w:ascii="Arial" w:eastAsia="Arial" w:hAnsi="Arial" w:cs="Arial"/>
          <w:b/>
          <w:bCs/>
          <w:color w:val="000000"/>
        </w:rPr>
      </w:pPr>
      <w:bookmarkStart w:id="47" w:name="_heading=h.9vsclli2qkl" w:colFirst="0" w:colLast="0"/>
      <w:bookmarkEnd w:id="47"/>
      <w:r>
        <w:rPr>
          <w:rFonts w:ascii="Arial" w:eastAsia="Arial" w:hAnsi="Arial" w:cs="Arial"/>
          <w:b/>
          <w:bCs/>
          <w:color w:val="000000"/>
        </w:rPr>
        <w:t>Escenario de mantenibilidad</w:t>
      </w:r>
    </w:p>
    <w:p w14:paraId="45EE2028" w14:textId="77777777" w:rsidR="004C45D7" w:rsidRDefault="00000000">
      <w:pPr>
        <w:spacing w:after="0" w:line="360" w:lineRule="auto"/>
        <w:ind w:left="708"/>
        <w:jc w:val="both"/>
        <w:rPr>
          <w:rFonts w:ascii="Arial" w:eastAsia="Arial" w:hAnsi="Arial" w:cs="Arial"/>
          <w:color w:val="0000FF"/>
        </w:rPr>
      </w:pPr>
      <w:r>
        <w:rPr>
          <w:rFonts w:ascii="Arial" w:eastAsia="Arial" w:hAnsi="Arial" w:cs="Arial"/>
          <w:color w:val="1A1C1E"/>
          <w:highlight w:val="white"/>
        </w:rPr>
        <w:t xml:space="preserve">Un usuario interactúa con el "Mapa de becas" que contiene miles de puntos de datos geográficos. Al hacer clic en el departamento de "Arequipa", el </w:t>
      </w:r>
      <w:proofErr w:type="spellStart"/>
      <w:r>
        <w:rPr>
          <w:rFonts w:ascii="Arial" w:eastAsia="Arial" w:hAnsi="Arial" w:cs="Arial"/>
          <w:color w:val="1A1C1E"/>
          <w:highlight w:val="white"/>
        </w:rPr>
        <w:t>dashboard</w:t>
      </w:r>
      <w:proofErr w:type="spellEnd"/>
      <w:r>
        <w:rPr>
          <w:rFonts w:ascii="Arial" w:eastAsia="Arial" w:hAnsi="Arial" w:cs="Arial"/>
          <w:color w:val="1A1C1E"/>
          <w:highlight w:val="white"/>
        </w:rPr>
        <w:t xml:space="preserve"> debe filtrar y actualizar los gráficos de "Top Instituciones" y "Tipos de Beca" correspondientes a esa región en un tiempo menor a 5 segundos, garantizando una experiencia de usuario fluida incluso con la carga completa de datos históricos (2020-2025).</w:t>
      </w:r>
    </w:p>
    <w:p w14:paraId="5B548302" w14:textId="77777777" w:rsidR="004C45D7" w:rsidRDefault="004C45D7">
      <w:pPr>
        <w:pBdr>
          <w:top w:val="nil"/>
          <w:left w:val="nil"/>
          <w:bottom w:val="nil"/>
          <w:right w:val="nil"/>
          <w:between w:val="nil"/>
        </w:pBdr>
        <w:spacing w:line="360" w:lineRule="auto"/>
        <w:ind w:left="792"/>
        <w:rPr>
          <w:rFonts w:ascii="Arial" w:eastAsia="Arial" w:hAnsi="Arial" w:cs="Arial"/>
          <w:color w:val="000000"/>
        </w:rPr>
      </w:pPr>
    </w:p>
    <w:p w14:paraId="5432D3D2" w14:textId="77777777" w:rsidR="004C45D7" w:rsidRDefault="00000000">
      <w:pPr>
        <w:pBdr>
          <w:top w:val="nil"/>
          <w:left w:val="nil"/>
          <w:bottom w:val="nil"/>
          <w:right w:val="nil"/>
          <w:between w:val="nil"/>
        </w:pBdr>
        <w:spacing w:before="120" w:after="0" w:line="360" w:lineRule="auto"/>
        <w:ind w:left="220"/>
        <w:rPr>
          <w:rFonts w:ascii="Arial" w:eastAsia="Arial" w:hAnsi="Arial" w:cs="Arial"/>
          <w:b/>
          <w:bCs/>
          <w:color w:val="000000"/>
        </w:rPr>
      </w:pPr>
      <w:bookmarkStart w:id="48" w:name="_heading=h.c10v7rfvjk8g" w:colFirst="0" w:colLast="0"/>
      <w:bookmarkEnd w:id="48"/>
      <w:r>
        <w:rPr>
          <w:rFonts w:ascii="Arial" w:eastAsia="Arial" w:hAnsi="Arial" w:cs="Arial"/>
          <w:b/>
          <w:bCs/>
          <w:color w:val="000000"/>
        </w:rPr>
        <w:t>Otros Escenarios</w:t>
      </w:r>
    </w:p>
    <w:p w14:paraId="3CF4EEF0" w14:textId="77777777" w:rsidR="004C45D7" w:rsidRDefault="00000000">
      <w:pPr>
        <w:spacing w:after="0" w:line="360" w:lineRule="auto"/>
        <w:ind w:left="708"/>
        <w:jc w:val="both"/>
        <w:rPr>
          <w:rFonts w:ascii="Arial" w:eastAsia="Arial" w:hAnsi="Arial" w:cs="Arial"/>
        </w:rPr>
      </w:pPr>
      <w:r>
        <w:rPr>
          <w:rFonts w:ascii="Arial" w:eastAsia="Arial" w:hAnsi="Arial" w:cs="Arial"/>
          <w:color w:val="1A1C1E"/>
          <w:highlight w:val="white"/>
        </w:rPr>
        <w:t xml:space="preserve">Finalmente, otro aspecto del rendimiento se mide en la capacidad de respuesta interactiva del </w:t>
      </w:r>
      <w:proofErr w:type="spellStart"/>
      <w:r>
        <w:rPr>
          <w:rFonts w:ascii="Arial" w:eastAsia="Arial" w:hAnsi="Arial" w:cs="Arial"/>
          <w:color w:val="1A1C1E"/>
          <w:highlight w:val="white"/>
        </w:rPr>
        <w:t>dashboard</w:t>
      </w:r>
      <w:proofErr w:type="spellEnd"/>
      <w:r>
        <w:rPr>
          <w:rFonts w:ascii="Arial" w:eastAsia="Arial" w:hAnsi="Arial" w:cs="Arial"/>
          <w:color w:val="1A1C1E"/>
          <w:highlight w:val="white"/>
        </w:rPr>
        <w:t xml:space="preserve"> durante el análisis de datos. Este escenario se enfoca en la experiencia de exploración: cuando un usuario aplica un filtro cruzado (por ejemplo, al hacer clic en una región específica en el mapa o seleccionar un año en el </w:t>
      </w:r>
      <w:proofErr w:type="spellStart"/>
      <w:r>
        <w:rPr>
          <w:rFonts w:ascii="Arial" w:eastAsia="Arial" w:hAnsi="Arial" w:cs="Arial"/>
          <w:color w:val="1A1C1E"/>
          <w:highlight w:val="white"/>
        </w:rPr>
        <w:t>segmentador</w:t>
      </w:r>
      <w:proofErr w:type="spellEnd"/>
      <w:r>
        <w:rPr>
          <w:rFonts w:ascii="Arial" w:eastAsia="Arial" w:hAnsi="Arial" w:cs="Arial"/>
          <w:color w:val="1A1C1E"/>
          <w:highlight w:val="white"/>
        </w:rPr>
        <w:t xml:space="preserve"> de tiempo), todos los demás objetos visuales (gráficos de barras, tarjetas de </w:t>
      </w:r>
      <w:proofErr w:type="spellStart"/>
      <w:r>
        <w:rPr>
          <w:rFonts w:ascii="Arial" w:eastAsia="Arial" w:hAnsi="Arial" w:cs="Arial"/>
          <w:color w:val="1A1C1E"/>
          <w:highlight w:val="white"/>
        </w:rPr>
        <w:t>KPIs</w:t>
      </w:r>
      <w:proofErr w:type="spellEnd"/>
      <w:r>
        <w:rPr>
          <w:rFonts w:ascii="Arial" w:eastAsia="Arial" w:hAnsi="Arial" w:cs="Arial"/>
          <w:color w:val="1A1C1E"/>
          <w:highlight w:val="white"/>
        </w:rPr>
        <w:t xml:space="preserve"> y tablas detalladas) deben actualizarse para reflejar el contexto seleccionado de manera fluida. La calidad de esta interacción se medirá por una latencia inferior a 1 segundo entre la selección del filtro y la actualización </w:t>
      </w:r>
      <w:r>
        <w:rPr>
          <w:rFonts w:ascii="Arial" w:eastAsia="Arial" w:hAnsi="Arial" w:cs="Arial"/>
          <w:color w:val="1A1C1E"/>
          <w:highlight w:val="white"/>
        </w:rPr>
        <w:lastRenderedPageBreak/>
        <w:t>visible completa de todos los elementos del reporte, garantizando que el flujo de análisis no se vea interrumpido por tiempos de carga perceptibles.</w:t>
      </w:r>
    </w:p>
    <w:sectPr w:rsidR="004C45D7">
      <w:headerReference w:type="default" r:id="rId23"/>
      <w:footerReference w:type="default" r:id="rId24"/>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F34A2" w14:textId="77777777" w:rsidR="00F84570" w:rsidRDefault="00F84570">
      <w:pPr>
        <w:spacing w:after="0" w:line="240" w:lineRule="auto"/>
      </w:pPr>
      <w:r>
        <w:separator/>
      </w:r>
    </w:p>
  </w:endnote>
  <w:endnote w:type="continuationSeparator" w:id="0">
    <w:p w14:paraId="47301491" w14:textId="77777777" w:rsidR="00F84570" w:rsidRDefault="00F84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128DCD1-FC89-4079-8AB9-E226FA2A65E3}"/>
    <w:embedBold r:id="rId2" w:fontKey="{B39E47CD-481E-4087-98C2-FFC4621DB2EE}"/>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3" w:fontKey="{DF2DCAC8-0EC0-45E5-A430-2FE16D63A6EA}"/>
  </w:font>
  <w:font w:name="Cambria">
    <w:panose1 w:val="02040503050406030204"/>
    <w:charset w:val="00"/>
    <w:family w:val="roman"/>
    <w:pitch w:val="variable"/>
    <w:sig w:usb0="E00006FF" w:usb1="420024FF" w:usb2="02000000" w:usb3="00000000" w:csb0="0000019F" w:csb1="00000000"/>
    <w:embedRegular r:id="rId4" w:fontKey="{45F8EB57-083E-4081-9BA3-114A0EBE97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EAA44" w14:textId="77777777" w:rsidR="004C45D7"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3712B">
      <w:rPr>
        <w:noProof/>
        <w:color w:val="000000"/>
      </w:rPr>
      <w:t>2</w:t>
    </w:r>
    <w:r>
      <w:rPr>
        <w:color w:val="000000"/>
      </w:rPr>
      <w:fldChar w:fldCharType="end"/>
    </w:r>
  </w:p>
  <w:p w14:paraId="38C6AD99" w14:textId="77777777" w:rsidR="004C45D7" w:rsidRDefault="004C45D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FD00C9" w14:textId="77777777" w:rsidR="00F84570" w:rsidRDefault="00F84570">
      <w:pPr>
        <w:spacing w:after="0" w:line="240" w:lineRule="auto"/>
      </w:pPr>
      <w:r>
        <w:separator/>
      </w:r>
    </w:p>
  </w:footnote>
  <w:footnote w:type="continuationSeparator" w:id="0">
    <w:p w14:paraId="512DCDE1" w14:textId="77777777" w:rsidR="00F84570" w:rsidRDefault="00F84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3831A" w14:textId="77777777" w:rsidR="004C45D7"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ab/>
    </w:r>
    <w:r>
      <w:rPr>
        <w:color w:val="000000"/>
      </w:rPr>
      <w:tab/>
    </w:r>
    <w:r>
      <w:rPr>
        <w:noProof/>
      </w:rPr>
      <w:drawing>
        <wp:anchor distT="114300" distB="114300" distL="114300" distR="114300" simplePos="0" relativeHeight="251658240" behindDoc="0" locked="0" layoutInCell="1" hidden="0" allowOverlap="1" wp14:anchorId="0A4F6E93" wp14:editId="2451C5C9">
          <wp:simplePos x="0" y="0"/>
          <wp:positionH relativeFrom="column">
            <wp:posOffset>1</wp:posOffset>
          </wp:positionH>
          <wp:positionV relativeFrom="paragraph">
            <wp:posOffset>-233362</wp:posOffset>
          </wp:positionV>
          <wp:extent cx="683533" cy="644842"/>
          <wp:effectExtent l="0" t="0" r="0" b="0"/>
          <wp:wrapNone/>
          <wp:docPr id="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l="15342" t="18173" r="16199" b="17462"/>
                  <a:stretch>
                    <a:fillRect/>
                  </a:stretch>
                </pic:blipFill>
                <pic:spPr>
                  <a:xfrm>
                    <a:off x="0" y="0"/>
                    <a:ext cx="683533" cy="644842"/>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701D7553" wp14:editId="352AF208">
          <wp:simplePos x="0" y="0"/>
          <wp:positionH relativeFrom="column">
            <wp:posOffset>4962525</wp:posOffset>
          </wp:positionH>
          <wp:positionV relativeFrom="paragraph">
            <wp:posOffset>-228598</wp:posOffset>
          </wp:positionV>
          <wp:extent cx="528612" cy="642620"/>
          <wp:effectExtent l="0" t="0" r="0" b="0"/>
          <wp:wrapNone/>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528612" cy="64262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603E45"/>
    <w:multiLevelType w:val="multilevel"/>
    <w:tmpl w:val="16FAE88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75DC416D"/>
    <w:multiLevelType w:val="multilevel"/>
    <w:tmpl w:val="8AAE95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7E2E0E21"/>
    <w:multiLevelType w:val="multilevel"/>
    <w:tmpl w:val="95901E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733893426">
    <w:abstractNumId w:val="1"/>
  </w:num>
  <w:num w:numId="2" w16cid:durableId="1233347928">
    <w:abstractNumId w:val="0"/>
  </w:num>
  <w:num w:numId="3" w16cid:durableId="18714530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45D7"/>
    <w:rsid w:val="0039077B"/>
    <w:rsid w:val="004C45D7"/>
    <w:rsid w:val="0073712B"/>
    <w:rsid w:val="00C25B4A"/>
    <w:rsid w:val="00D65C27"/>
    <w:rsid w:val="00F8457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AF558"/>
  <w15:docId w15:val="{31640C30-B36F-42E8-BCE8-8B955EA71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120" w:after="0" w:line="360" w:lineRule="auto"/>
      <w:ind w:left="360"/>
      <w:jc w:val="both"/>
      <w:outlineLvl w:val="0"/>
    </w:pPr>
    <w:rPr>
      <w:rFonts w:ascii="Arial" w:eastAsia="Arial" w:hAnsi="Arial" w:cs="Arial"/>
    </w:rPr>
  </w:style>
  <w:style w:type="paragraph" w:styleId="Ttulo2">
    <w:name w:val="heading 2"/>
    <w:basedOn w:val="Normal"/>
    <w:next w:val="Normal"/>
    <w:uiPriority w:val="9"/>
    <w:unhideWhenUsed/>
    <w:qFormat/>
    <w:pPr>
      <w:keepNext/>
      <w:keepLines/>
      <w:spacing w:line="360" w:lineRule="auto"/>
      <w:ind w:left="792" w:hanging="432"/>
      <w:outlineLvl w:val="1"/>
    </w:pPr>
    <w:rPr>
      <w:rFonts w:ascii="Arial" w:eastAsia="Arial" w:hAnsi="Arial" w:cs="Arial"/>
    </w:rPr>
  </w:style>
  <w:style w:type="paragraph" w:styleId="Ttulo3">
    <w:name w:val="heading 3"/>
    <w:basedOn w:val="Normal"/>
    <w:next w:val="Normal"/>
    <w:uiPriority w:val="9"/>
    <w:unhideWhenUsed/>
    <w:qFormat/>
    <w:pPr>
      <w:keepNext/>
      <w:keepLines/>
      <w:spacing w:before="40" w:after="0"/>
      <w:outlineLvl w:val="2"/>
    </w:pPr>
    <w:rPr>
      <w:color w:val="1E4D78"/>
      <w:sz w:val="24"/>
      <w:szCs w:val="24"/>
    </w:rPr>
  </w:style>
  <w:style w:type="paragraph" w:styleId="Ttulo4">
    <w:name w:val="heading 4"/>
    <w:basedOn w:val="Normal"/>
    <w:next w:val="Normal"/>
    <w:uiPriority w:val="9"/>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widowControl w:val="0"/>
      <w:spacing w:after="0" w:line="240" w:lineRule="auto"/>
      <w:jc w:val="center"/>
    </w:pPr>
    <w:rPr>
      <w:rFonts w:ascii="Arial" w:eastAsia="Arial" w:hAnsi="Arial" w:cs="Arial"/>
      <w:b/>
      <w:bCs/>
      <w:sz w:val="36"/>
      <w:szCs w:val="36"/>
    </w:rPr>
  </w:style>
  <w:style w:type="table" w:customStyle="1" w:styleId="TableNormal0">
    <w:name w:val="TableNormal"/>
    <w:tblPr>
      <w:tblCellMar>
        <w:top w:w="0" w:type="dxa"/>
        <w:left w:w="0" w:type="dxa"/>
        <w:bottom w:w="0" w:type="dxa"/>
        <w:right w:w="0" w:type="dxa"/>
      </w:tblCellMar>
    </w:tblPr>
  </w:style>
  <w:style w:type="table" w:customStyle="1" w:styleId="a">
    <w:basedOn w:val="TableNormal0"/>
    <w:tblPr>
      <w:tblStyleRowBandSize w:val="1"/>
      <w:tblStyleColBandSize w:val="1"/>
      <w:tblCellMar>
        <w:left w:w="70" w:type="dxa"/>
        <w:right w:w="70" w:type="dxa"/>
      </w:tblCellMar>
    </w:tblPr>
  </w:style>
  <w:style w:type="table" w:customStyle="1" w:styleId="a0">
    <w:basedOn w:val="TableNormal0"/>
    <w:tblPr>
      <w:tblStyleRowBandSize w:val="1"/>
      <w:tblStyleColBandSize w:val="1"/>
      <w:tblCellMar>
        <w:left w:w="70" w:type="dxa"/>
        <w:right w:w="7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4">
    <w:basedOn w:val="TableNormal0"/>
    <w:tblPr>
      <w:tblStyleRowBandSize w:val="1"/>
      <w:tblStyleColBandSize w:val="1"/>
      <w:tblCellMar>
        <w:left w:w="70" w:type="dxa"/>
        <w:right w:w="70" w:type="dxa"/>
      </w:tblCellMar>
    </w:tblPr>
  </w:style>
  <w:style w:type="table" w:customStyle="1" w:styleId="a5">
    <w:basedOn w:val="TableNormal0"/>
    <w:tblPr>
      <w:tblStyleRowBandSize w:val="1"/>
      <w:tblStyleColBandSize w:val="1"/>
      <w:tblCellMar>
        <w:left w:w="70" w:type="dxa"/>
        <w:right w:w="70" w:type="dxa"/>
      </w:tblCellMar>
    </w:tblPr>
  </w:style>
  <w:style w:type="table" w:customStyle="1" w:styleId="a6">
    <w:basedOn w:val="TableNormal0"/>
    <w:tblPr>
      <w:tblStyleRowBandSize w:val="1"/>
      <w:tblStyleColBandSize w:val="1"/>
    </w:tblPr>
  </w:style>
  <w:style w:type="table" w:customStyle="1" w:styleId="a7">
    <w:basedOn w:val="TableNormal0"/>
    <w:pPr>
      <w:spacing w:after="0" w:line="240" w:lineRule="auto"/>
    </w:pPr>
    <w:tblPr>
      <w:tblStyleRowBandSize w:val="1"/>
      <w:tblStyleColBandSize w:val="1"/>
      <w:tblCellMar>
        <w:left w:w="115" w:type="dxa"/>
        <w:right w:w="115" w:type="dxa"/>
      </w:tblCellMar>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customStyle="1" w:styleId="a8">
    <w:basedOn w:val="TableNormal0"/>
    <w:pPr>
      <w:spacing w:after="0" w:line="240" w:lineRule="auto"/>
    </w:pPr>
    <w:tblPr>
      <w:tblStyleRowBandSize w:val="1"/>
      <w:tblStyleColBandSize w:val="1"/>
      <w:tblCellMar>
        <w:left w:w="108" w:type="dxa"/>
        <w:right w:w="108" w:type="dxa"/>
      </w:tblCellMar>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single" w:sz="4" w:space="0" w:color="ED7D31"/>
        </w:tcBorders>
      </w:tcPr>
    </w:tblStylePr>
    <w:tblStylePr w:type="firstCol">
      <w:rPr>
        <w:b/>
        <w:bCs/>
      </w:rPr>
    </w:tblStylePr>
    <w:tblStylePr w:type="lastCol">
      <w:rPr>
        <w:b/>
        <w:bCs/>
      </w:rPr>
    </w:tblStylePr>
    <w:tblStylePr w:type="band1Vert">
      <w:tblPr/>
      <w:tcPr>
        <w:shd w:val="clear" w:color="auto" w:fill="FBE5D5"/>
      </w:tcPr>
    </w:tblStylePr>
    <w:tblStylePr w:type="band1Horz">
      <w:tblPr/>
      <w:tcPr>
        <w:shd w:val="clear" w:color="auto" w:fill="FBE5D5"/>
      </w:tcPr>
    </w:tblStylePr>
  </w:style>
  <w:style w:type="paragraph" w:styleId="Encabezado">
    <w:name w:val="header"/>
    <w:basedOn w:val="Normal"/>
    <w:link w:val="EncabezadoCar"/>
    <w:uiPriority w:val="99"/>
    <w:unhideWhenUsed/>
    <w:rsid w:val="0073712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3712B"/>
  </w:style>
  <w:style w:type="paragraph" w:styleId="Piedepgina">
    <w:name w:val="footer"/>
    <w:basedOn w:val="Normal"/>
    <w:link w:val="PiedepginaCar"/>
    <w:uiPriority w:val="99"/>
    <w:unhideWhenUsed/>
    <w:rsid w:val="0073712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371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WMx6sCG8LUH46CW2/4igXilqeA==">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23</Pages>
  <Words>2108</Words>
  <Characters>11595</Characters>
  <Application>Microsoft Office Word</Application>
  <DocSecurity>0</DocSecurity>
  <Lines>96</Lines>
  <Paragraphs>27</Paragraphs>
  <ScaleCrop>false</ScaleCrop>
  <Company/>
  <LinksUpToDate>false</LinksUpToDate>
  <CharactersWithSpaces>13676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Michael Ladera</cp:lastModifiedBy>
  <cp:revision>3</cp:revision>
  <cp:lastPrinted>2025-12-05T16:43:00Z</cp:lastPrinted>
  <dcterms:created xsi:type="dcterms:W3CDTF">2025-12-05T16:37:00Z</dcterms:created>
  <dcterms:modified xsi:type="dcterms:W3CDTF">2025-12-05T16:43:00Z</dcterms:modified>
</cp:coreProperties>
</file>